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7777777" w:rsidR="00774329" w:rsidRDefault="00774329" w:rsidP="00496006">
      <w:pPr>
        <w:pStyle w:val="Nadpis2"/>
        <w:rPr>
          <w:rFonts w:eastAsia="SimSun"/>
        </w:rPr>
      </w:pPr>
    </w:p>
    <w:p w14:paraId="12B6E95E" w14:textId="594E4D52" w:rsidR="00496006" w:rsidRDefault="005048E7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D3210A">
        <w:rPr>
          <w:rFonts w:eastAsia="SimSun"/>
        </w:rPr>
        <w:t>19. prosince</w:t>
      </w:r>
      <w:r w:rsidR="00EE334D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C44888">
        <w:rPr>
          <w:rFonts w:eastAsia="SimSun"/>
        </w:rPr>
        <w:t>2</w:t>
      </w:r>
    </w:p>
    <w:p w14:paraId="0E23875B" w14:textId="77777777" w:rsidR="00496006" w:rsidRDefault="00496006" w:rsidP="00496006">
      <w:pPr>
        <w:pStyle w:val="Standard"/>
      </w:pPr>
    </w:p>
    <w:p w14:paraId="040C5720" w14:textId="27E6DB59" w:rsidR="00496006" w:rsidRDefault="00C557E3" w:rsidP="00496006">
      <w:pPr>
        <w:pStyle w:val="Standard"/>
        <w:jc w:val="both"/>
      </w:pPr>
      <w:r>
        <w:t xml:space="preserve">Č.j. </w:t>
      </w:r>
      <w:r w:rsidR="00D3210A">
        <w:t>10</w:t>
      </w:r>
      <w:r w:rsidR="00C44888">
        <w:t>/22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21B11471" w:rsidR="00496006" w:rsidRDefault="00496006" w:rsidP="005048E7">
      <w:pPr>
        <w:pStyle w:val="Standard"/>
        <w:numPr>
          <w:ilvl w:val="0"/>
          <w:numId w:val="27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</w:t>
      </w:r>
      <w:r w:rsidR="001A0A8B">
        <w:rPr>
          <w:b/>
          <w:bCs/>
          <w:i/>
        </w:rPr>
        <w:t xml:space="preserve">su </w:t>
      </w:r>
      <w:r w:rsidR="00470FD0">
        <w:rPr>
          <w:b/>
          <w:bCs/>
          <w:i/>
        </w:rPr>
        <w:t>Mgr. Radku Kopičkovou</w:t>
      </w:r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470FD0">
        <w:rPr>
          <w:b/>
          <w:bCs/>
          <w:i/>
        </w:rPr>
        <w:t xml:space="preserve">Luboše </w:t>
      </w:r>
      <w:proofErr w:type="gramStart"/>
      <w:r w:rsidR="00470FD0">
        <w:rPr>
          <w:b/>
          <w:bCs/>
          <w:i/>
        </w:rPr>
        <w:t>Hradského</w:t>
      </w:r>
      <w:r>
        <w:rPr>
          <w:b/>
          <w:bCs/>
          <w:i/>
        </w:rPr>
        <w:t xml:space="preserve">  a</w:t>
      </w:r>
      <w:proofErr w:type="gramEnd"/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7464E533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160BE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39647CD5" w14:textId="115B0CF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6D0D2A0F" w14:textId="77777777" w:rsidR="00C4140B" w:rsidRDefault="00C4140B" w:rsidP="00496006">
      <w:pPr>
        <w:pStyle w:val="Standard"/>
        <w:spacing w:line="100" w:lineRule="atLeast"/>
        <w:jc w:val="both"/>
        <w:rPr>
          <w:b/>
          <w:bCs/>
        </w:rPr>
      </w:pPr>
    </w:p>
    <w:p w14:paraId="074387BE" w14:textId="1D62D344" w:rsidR="00496006" w:rsidRDefault="00496006" w:rsidP="005048E7">
      <w:pPr>
        <w:pStyle w:val="Standard"/>
        <w:numPr>
          <w:ilvl w:val="0"/>
          <w:numId w:val="27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4B7AD2C1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6954C5BB" w14:textId="57EA3F28" w:rsidR="002963EC" w:rsidRDefault="00D3210A" w:rsidP="00D3210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Zásady pro poskytování finančních dotací z rozpočtu Obce Lazsko v roce 2023</w:t>
      </w:r>
    </w:p>
    <w:p w14:paraId="5085C7BC" w14:textId="21AF81D9" w:rsidR="00D3210A" w:rsidRDefault="00D3210A" w:rsidP="00D3210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Udržovací práce na cestě kolem ČOV</w:t>
      </w:r>
    </w:p>
    <w:p w14:paraId="651519F4" w14:textId="4C457288" w:rsidR="00D3210A" w:rsidRDefault="00D3210A" w:rsidP="00D3210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Chválení přijetí dotace z rozpočtu </w:t>
      </w:r>
      <w:proofErr w:type="spellStart"/>
      <w:r>
        <w:rPr>
          <w:b/>
          <w:bCs/>
          <w:i/>
        </w:rPr>
        <w:t>Stř.kraje</w:t>
      </w:r>
      <w:proofErr w:type="spellEnd"/>
      <w:r>
        <w:rPr>
          <w:b/>
          <w:bCs/>
          <w:i/>
        </w:rPr>
        <w:t xml:space="preserve"> a uzavření veřejnoprávní smlouvy o poskytnutí dotace</w:t>
      </w:r>
    </w:p>
    <w:p w14:paraId="1F47A3E6" w14:textId="78417AB3" w:rsidR="00D3210A" w:rsidRDefault="00D3210A" w:rsidP="00D3210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Schválení střednědobého výhledu rozpočtu na období </w:t>
      </w:r>
      <w:proofErr w:type="gramStart"/>
      <w:r>
        <w:rPr>
          <w:b/>
          <w:bCs/>
          <w:i/>
        </w:rPr>
        <w:t>2023 – 2025</w:t>
      </w:r>
      <w:proofErr w:type="gramEnd"/>
    </w:p>
    <w:p w14:paraId="3798CA2B" w14:textId="68B4B01E" w:rsidR="00D3210A" w:rsidRDefault="00D3210A" w:rsidP="00D3210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Schválení rozpočtu na rok 2023</w:t>
      </w:r>
    </w:p>
    <w:p w14:paraId="76D558EB" w14:textId="6AF644BC" w:rsidR="00D3210A" w:rsidRDefault="00D3210A" w:rsidP="00D3210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Kompetence k provádění rozpočtových opatření</w:t>
      </w:r>
    </w:p>
    <w:p w14:paraId="04B7CB99" w14:textId="01D4072F" w:rsidR="00D3210A" w:rsidRDefault="00D3210A" w:rsidP="00D3210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Informace o rozpočtovém opatření č. 6</w:t>
      </w:r>
    </w:p>
    <w:p w14:paraId="3E244428" w14:textId="0E9E9BA1" w:rsidR="00D3210A" w:rsidRDefault="00D3210A" w:rsidP="00D3210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Rozpočtové opatření č. 7</w:t>
      </w:r>
    </w:p>
    <w:p w14:paraId="75C52ECD" w14:textId="5F08766E" w:rsidR="00D3210A" w:rsidRPr="00D3210A" w:rsidRDefault="00D3210A" w:rsidP="00D3210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Plán inventur</w:t>
      </w:r>
    </w:p>
    <w:p w14:paraId="1E0E215E" w14:textId="77777777" w:rsidR="00774329" w:rsidRPr="00385D59" w:rsidRDefault="00774329" w:rsidP="00385D59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1F22D90F" w14:textId="77777777" w:rsidR="00FF483D" w:rsidRPr="00AE1664" w:rsidRDefault="00FF483D" w:rsidP="00FF483D">
      <w:pPr>
        <w:pStyle w:val="Standard"/>
        <w:jc w:val="both"/>
        <w:rPr>
          <w:b/>
          <w:bCs/>
          <w:i/>
        </w:rPr>
      </w:pPr>
    </w:p>
    <w:p w14:paraId="16EDD9FC" w14:textId="5DB9DAF9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F160BE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186A5A56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6D7308">
        <w:rPr>
          <w:b/>
          <w:bCs/>
        </w:rPr>
        <w:t>2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2D13627C" w:rsidR="00874334" w:rsidRDefault="00874334" w:rsidP="00496006">
      <w:pPr>
        <w:pStyle w:val="Standard"/>
        <w:spacing w:line="100" w:lineRule="atLeast"/>
        <w:jc w:val="both"/>
      </w:pPr>
    </w:p>
    <w:p w14:paraId="5BB5EB37" w14:textId="77777777" w:rsidR="00C4140B" w:rsidRDefault="00C4140B" w:rsidP="00496006">
      <w:pPr>
        <w:pStyle w:val="Standard"/>
        <w:spacing w:line="100" w:lineRule="atLeast"/>
        <w:jc w:val="both"/>
      </w:pPr>
    </w:p>
    <w:p w14:paraId="7DFDAA90" w14:textId="5BBF8656" w:rsidR="005D37F1" w:rsidRPr="005048E7" w:rsidRDefault="005D37F1" w:rsidP="005048E7">
      <w:pPr>
        <w:pStyle w:val="Odstavecseseznamem"/>
        <w:numPr>
          <w:ilvl w:val="0"/>
          <w:numId w:val="27"/>
        </w:numPr>
        <w:suppressAutoHyphens/>
        <w:jc w:val="both"/>
        <w:rPr>
          <w:b/>
          <w:bCs/>
          <w:i/>
          <w:sz w:val="24"/>
          <w:szCs w:val="24"/>
        </w:rPr>
      </w:pPr>
      <w:r w:rsidRPr="005048E7">
        <w:rPr>
          <w:b/>
          <w:i/>
          <w:sz w:val="24"/>
          <w:szCs w:val="24"/>
        </w:rPr>
        <w:t>Zastupitelstvo obce Lazsko Zásady pro poskytování finančních dotací z rozpočtu Obce Lazsko v roce 2023 a pověřuje starostu jejich zveřejněním na úřední desce.</w:t>
      </w:r>
    </w:p>
    <w:p w14:paraId="07854DC1" w14:textId="77777777" w:rsidR="005D37F1" w:rsidRDefault="005D37F1" w:rsidP="005D37F1">
      <w:pPr>
        <w:pStyle w:val="Standard"/>
        <w:spacing w:line="100" w:lineRule="atLeast"/>
        <w:jc w:val="both"/>
        <w:rPr>
          <w:b/>
          <w:bCs/>
        </w:rPr>
      </w:pPr>
    </w:p>
    <w:p w14:paraId="200486E9" w14:textId="77777777" w:rsidR="005D37F1" w:rsidRDefault="005D37F1" w:rsidP="005D37F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68B8490C" w14:textId="318511F8" w:rsidR="005D37F1" w:rsidRDefault="005D37F1" w:rsidP="005D37F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362E2C">
        <w:rPr>
          <w:b/>
          <w:bCs/>
        </w:rPr>
        <w:t>3</w:t>
      </w:r>
      <w:r>
        <w:rPr>
          <w:b/>
          <w:bCs/>
        </w:rPr>
        <w:t xml:space="preserve"> bylo schváleno</w:t>
      </w:r>
    </w:p>
    <w:p w14:paraId="224DAE7D" w14:textId="6D0D7159" w:rsidR="002963EC" w:rsidRDefault="002963EC" w:rsidP="002963EC">
      <w:pPr>
        <w:pStyle w:val="Standard"/>
        <w:jc w:val="both"/>
        <w:rPr>
          <w:b/>
          <w:bCs/>
          <w:u w:val="single"/>
        </w:rPr>
      </w:pPr>
    </w:p>
    <w:p w14:paraId="37C25167" w14:textId="77777777" w:rsidR="00C4140B" w:rsidRDefault="00C4140B" w:rsidP="002963EC">
      <w:pPr>
        <w:pStyle w:val="Standard"/>
        <w:jc w:val="both"/>
        <w:rPr>
          <w:b/>
          <w:bCs/>
          <w:u w:val="single"/>
        </w:rPr>
      </w:pPr>
    </w:p>
    <w:p w14:paraId="6C4D1AC3" w14:textId="734EC7E0" w:rsidR="002963EC" w:rsidRPr="005048E7" w:rsidRDefault="002963EC" w:rsidP="005048E7">
      <w:pPr>
        <w:pStyle w:val="Odstavecseseznamem"/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5048E7">
        <w:rPr>
          <w:b/>
          <w:i/>
          <w:sz w:val="24"/>
          <w:szCs w:val="24"/>
        </w:rPr>
        <w:t xml:space="preserve">Zastupitelstvo obce Lazsko schvaluje </w:t>
      </w:r>
      <w:r w:rsidR="00BB6166" w:rsidRPr="005048E7">
        <w:rPr>
          <w:b/>
          <w:i/>
          <w:sz w:val="24"/>
          <w:szCs w:val="24"/>
        </w:rPr>
        <w:t>udržovací práce na komunikaci kolem ČOV provedené firmou Petr Lavička, Lazsko.</w:t>
      </w:r>
    </w:p>
    <w:p w14:paraId="650894F0" w14:textId="77777777" w:rsidR="002963EC" w:rsidRDefault="002963EC" w:rsidP="002963EC">
      <w:pPr>
        <w:pStyle w:val="Standard"/>
        <w:spacing w:line="100" w:lineRule="atLeast"/>
        <w:jc w:val="both"/>
        <w:rPr>
          <w:b/>
          <w:bCs/>
        </w:rPr>
      </w:pPr>
    </w:p>
    <w:p w14:paraId="15469CD2" w14:textId="77777777" w:rsidR="002963EC" w:rsidRDefault="002963EC" w:rsidP="002963E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0FAF1C4" w14:textId="371D46C3" w:rsidR="002963EC" w:rsidRDefault="002963EC" w:rsidP="002963E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362E2C">
        <w:rPr>
          <w:b/>
          <w:bCs/>
        </w:rPr>
        <w:t>4</w:t>
      </w:r>
      <w:r>
        <w:rPr>
          <w:b/>
          <w:bCs/>
        </w:rPr>
        <w:t xml:space="preserve"> bylo schváleno</w:t>
      </w:r>
    </w:p>
    <w:p w14:paraId="51B09A12" w14:textId="34B9AFD0" w:rsidR="00AA7EC1" w:rsidRDefault="00AA7EC1" w:rsidP="00EE334D">
      <w:pPr>
        <w:jc w:val="both"/>
        <w:rPr>
          <w:b/>
          <w:bCs/>
          <w:u w:val="single"/>
        </w:rPr>
      </w:pPr>
    </w:p>
    <w:p w14:paraId="529A9EC5" w14:textId="77777777" w:rsidR="00C4140B" w:rsidRDefault="00C4140B" w:rsidP="00EE334D">
      <w:pPr>
        <w:jc w:val="both"/>
        <w:rPr>
          <w:b/>
          <w:bCs/>
          <w:u w:val="single"/>
        </w:rPr>
      </w:pPr>
    </w:p>
    <w:p w14:paraId="64B7FC5B" w14:textId="53C579B0" w:rsidR="00A83521" w:rsidRPr="005048E7" w:rsidRDefault="00A83521" w:rsidP="005048E7">
      <w:pPr>
        <w:pStyle w:val="Odstavecseseznamem"/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5048E7">
        <w:rPr>
          <w:b/>
          <w:i/>
          <w:sz w:val="24"/>
          <w:szCs w:val="24"/>
        </w:rPr>
        <w:t xml:space="preserve">Zastupitelstvo obce Lazsko schvaluje </w:t>
      </w:r>
      <w:r w:rsidR="00041ACC" w:rsidRPr="005048E7">
        <w:rPr>
          <w:b/>
          <w:i/>
          <w:sz w:val="24"/>
          <w:szCs w:val="24"/>
        </w:rPr>
        <w:t xml:space="preserve">přijetí dotace od Středočeského kraje na </w:t>
      </w:r>
      <w:r w:rsidR="00BB6166" w:rsidRPr="005048E7">
        <w:rPr>
          <w:b/>
          <w:i/>
          <w:sz w:val="24"/>
          <w:szCs w:val="24"/>
        </w:rPr>
        <w:t xml:space="preserve">akci </w:t>
      </w:r>
      <w:r w:rsidR="00041ACC" w:rsidRPr="005048E7">
        <w:rPr>
          <w:b/>
          <w:i/>
          <w:sz w:val="24"/>
          <w:szCs w:val="24"/>
        </w:rPr>
        <w:t>„Projekt ČOV“ ve výši 133 100,- Kč a schvaluje uzavření veřejnoprávní smlouvy o poskytnutí dotace.</w:t>
      </w:r>
    </w:p>
    <w:p w14:paraId="01592749" w14:textId="77777777" w:rsidR="00A83521" w:rsidRDefault="00A83521" w:rsidP="00A83521">
      <w:pPr>
        <w:pStyle w:val="Standard"/>
        <w:spacing w:line="100" w:lineRule="atLeast"/>
        <w:jc w:val="both"/>
        <w:rPr>
          <w:b/>
          <w:bCs/>
        </w:rPr>
      </w:pPr>
    </w:p>
    <w:p w14:paraId="5444CCD2" w14:textId="77777777" w:rsidR="00A83521" w:rsidRDefault="00A83521" w:rsidP="00A8352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6E72820F" w14:textId="339EF5F3" w:rsidR="00A83521" w:rsidRDefault="00A83521" w:rsidP="00A8352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362E2C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5B458C35" w14:textId="10C9CE1A" w:rsidR="00A83521" w:rsidRDefault="00A83521" w:rsidP="00EE334D">
      <w:pPr>
        <w:jc w:val="both"/>
        <w:rPr>
          <w:b/>
          <w:bCs/>
          <w:u w:val="single"/>
        </w:rPr>
      </w:pPr>
    </w:p>
    <w:p w14:paraId="28F46974" w14:textId="77777777" w:rsidR="00C4140B" w:rsidRDefault="00C4140B" w:rsidP="00EE334D">
      <w:pPr>
        <w:jc w:val="both"/>
        <w:rPr>
          <w:b/>
          <w:bCs/>
          <w:u w:val="single"/>
        </w:rPr>
      </w:pPr>
    </w:p>
    <w:p w14:paraId="4FAA8567" w14:textId="0AC8C97D" w:rsidR="0089724C" w:rsidRPr="005048E7" w:rsidRDefault="0089724C" w:rsidP="005048E7">
      <w:pPr>
        <w:pStyle w:val="Odstavecseseznamem"/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5048E7">
        <w:rPr>
          <w:b/>
          <w:i/>
          <w:sz w:val="24"/>
          <w:szCs w:val="24"/>
        </w:rPr>
        <w:t xml:space="preserve">Zastupitelstvo obce Lazsko schvaluje střednědobý výhled rozpočtu obce na období </w:t>
      </w:r>
      <w:proofErr w:type="gramStart"/>
      <w:r w:rsidRPr="005048E7">
        <w:rPr>
          <w:b/>
          <w:i/>
          <w:sz w:val="24"/>
          <w:szCs w:val="24"/>
        </w:rPr>
        <w:t>202</w:t>
      </w:r>
      <w:r w:rsidR="00C77564" w:rsidRPr="005048E7">
        <w:rPr>
          <w:b/>
          <w:i/>
          <w:sz w:val="24"/>
          <w:szCs w:val="24"/>
        </w:rPr>
        <w:t>3</w:t>
      </w:r>
      <w:r w:rsidRPr="005048E7">
        <w:rPr>
          <w:b/>
          <w:i/>
          <w:sz w:val="24"/>
          <w:szCs w:val="24"/>
        </w:rPr>
        <w:t xml:space="preserve"> – 202</w:t>
      </w:r>
      <w:r w:rsidR="00C77564" w:rsidRPr="005048E7">
        <w:rPr>
          <w:b/>
          <w:i/>
          <w:sz w:val="24"/>
          <w:szCs w:val="24"/>
        </w:rPr>
        <w:t>5</w:t>
      </w:r>
      <w:proofErr w:type="gramEnd"/>
      <w:r w:rsidRPr="005048E7">
        <w:rPr>
          <w:b/>
          <w:i/>
          <w:sz w:val="24"/>
          <w:szCs w:val="24"/>
        </w:rPr>
        <w:t>, který je přílohou zápisu.</w:t>
      </w:r>
    </w:p>
    <w:p w14:paraId="5BCCA652" w14:textId="77777777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</w:p>
    <w:p w14:paraId="551572D3" w14:textId="77777777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2E2FD18" w14:textId="148D6716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6 bylo schváleno</w:t>
      </w:r>
    </w:p>
    <w:p w14:paraId="49143F89" w14:textId="437E4ED9" w:rsidR="0089724C" w:rsidRDefault="0089724C" w:rsidP="0089724C">
      <w:pPr>
        <w:pStyle w:val="Standard"/>
        <w:jc w:val="both"/>
        <w:rPr>
          <w:b/>
          <w:bCs/>
          <w:u w:val="single"/>
        </w:rPr>
      </w:pPr>
    </w:p>
    <w:p w14:paraId="5FA3AE27" w14:textId="77777777" w:rsidR="00C4140B" w:rsidRDefault="00C4140B" w:rsidP="0089724C">
      <w:pPr>
        <w:pStyle w:val="Standard"/>
        <w:jc w:val="both"/>
        <w:rPr>
          <w:b/>
          <w:bCs/>
          <w:u w:val="single"/>
        </w:rPr>
      </w:pPr>
    </w:p>
    <w:p w14:paraId="3D3DFD62" w14:textId="5C676903" w:rsidR="0089724C" w:rsidRPr="005048E7" w:rsidRDefault="0089724C" w:rsidP="005048E7">
      <w:pPr>
        <w:pStyle w:val="Odstavecseseznamem"/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5048E7">
        <w:rPr>
          <w:b/>
          <w:i/>
          <w:sz w:val="24"/>
          <w:szCs w:val="24"/>
        </w:rPr>
        <w:t xml:space="preserve">Zastupitelstvo obce Lazsko schvaluje </w:t>
      </w:r>
      <w:r w:rsidR="00C77564" w:rsidRPr="005048E7">
        <w:rPr>
          <w:b/>
          <w:i/>
          <w:sz w:val="24"/>
          <w:szCs w:val="24"/>
        </w:rPr>
        <w:t>schodkový</w:t>
      </w:r>
      <w:r w:rsidRPr="005048E7">
        <w:rPr>
          <w:b/>
          <w:i/>
          <w:sz w:val="24"/>
          <w:szCs w:val="24"/>
        </w:rPr>
        <w:t xml:space="preserve"> rozpočet obce na rok 202</w:t>
      </w:r>
      <w:r w:rsidR="00C77564" w:rsidRPr="005048E7">
        <w:rPr>
          <w:b/>
          <w:i/>
          <w:sz w:val="24"/>
          <w:szCs w:val="24"/>
        </w:rPr>
        <w:t>3</w:t>
      </w:r>
      <w:r w:rsidRPr="005048E7">
        <w:rPr>
          <w:b/>
          <w:i/>
          <w:sz w:val="24"/>
          <w:szCs w:val="24"/>
        </w:rPr>
        <w:t xml:space="preserve"> – celkové příjmy ve výši </w:t>
      </w:r>
      <w:r w:rsidR="00C77564" w:rsidRPr="005048E7">
        <w:rPr>
          <w:b/>
          <w:i/>
          <w:sz w:val="24"/>
          <w:szCs w:val="24"/>
        </w:rPr>
        <w:t>4 998</w:t>
      </w:r>
      <w:r w:rsidRPr="005048E7">
        <w:rPr>
          <w:b/>
          <w:i/>
          <w:sz w:val="24"/>
          <w:szCs w:val="24"/>
        </w:rPr>
        <w:t xml:space="preserve"> tis. Kč a celkové výdaje ve výši </w:t>
      </w:r>
      <w:r w:rsidR="00C77564" w:rsidRPr="005048E7">
        <w:rPr>
          <w:b/>
          <w:i/>
          <w:sz w:val="24"/>
          <w:szCs w:val="24"/>
        </w:rPr>
        <w:t>5 210</w:t>
      </w:r>
      <w:r w:rsidRPr="005048E7">
        <w:rPr>
          <w:b/>
          <w:i/>
          <w:sz w:val="24"/>
          <w:szCs w:val="24"/>
        </w:rPr>
        <w:t xml:space="preserve"> tis. Kč,</w:t>
      </w:r>
      <w:r w:rsidR="00C77564" w:rsidRPr="005048E7">
        <w:rPr>
          <w:b/>
          <w:i/>
          <w:sz w:val="24"/>
          <w:szCs w:val="24"/>
        </w:rPr>
        <w:t xml:space="preserve"> a kladné financování ve výši 212 tis. Kč. Schodek rozpočtu bude kryt vlastními prostředky z minulých let</w:t>
      </w:r>
      <w:r w:rsidRPr="005048E7">
        <w:rPr>
          <w:b/>
          <w:i/>
          <w:sz w:val="24"/>
          <w:szCs w:val="24"/>
        </w:rPr>
        <w:t xml:space="preserve"> </w:t>
      </w:r>
      <w:r w:rsidR="00C77564" w:rsidRPr="005048E7">
        <w:rPr>
          <w:b/>
          <w:i/>
          <w:sz w:val="24"/>
          <w:szCs w:val="24"/>
        </w:rPr>
        <w:t xml:space="preserve">a </w:t>
      </w:r>
      <w:r w:rsidRPr="005048E7">
        <w:rPr>
          <w:b/>
          <w:i/>
          <w:sz w:val="24"/>
          <w:szCs w:val="24"/>
        </w:rPr>
        <w:t xml:space="preserve">dále schvaluje závazné ukazatele rozpočtu, kterými jsou oddíly, kromě daňových příjmů, kdy závazným ukazatelem je celá třída a přijatých transferů, kdy závazným ukazatelem jsou položky, závazné ukazatele jsou přílohou zápisu. </w:t>
      </w:r>
    </w:p>
    <w:p w14:paraId="0E2E6F72" w14:textId="77777777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</w:p>
    <w:p w14:paraId="26762FE6" w14:textId="77777777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F1848F9" w14:textId="0FB866BA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7 bylo schváleno</w:t>
      </w:r>
    </w:p>
    <w:p w14:paraId="01B437B3" w14:textId="255CE769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</w:p>
    <w:p w14:paraId="604C93E6" w14:textId="534EE252" w:rsidR="0089724C" w:rsidRPr="005048E7" w:rsidRDefault="0089724C" w:rsidP="005048E7">
      <w:pPr>
        <w:pStyle w:val="Odstavecseseznamem"/>
        <w:numPr>
          <w:ilvl w:val="0"/>
          <w:numId w:val="27"/>
        </w:numPr>
        <w:rPr>
          <w:b/>
          <w:i/>
          <w:sz w:val="24"/>
          <w:szCs w:val="24"/>
        </w:rPr>
      </w:pPr>
      <w:proofErr w:type="gramStart"/>
      <w:r w:rsidRPr="005048E7">
        <w:rPr>
          <w:b/>
          <w:i/>
          <w:sz w:val="24"/>
          <w:szCs w:val="24"/>
        </w:rPr>
        <w:t>Zastupitelstvo  Obce</w:t>
      </w:r>
      <w:proofErr w:type="gramEnd"/>
      <w:r w:rsidRPr="005048E7">
        <w:rPr>
          <w:b/>
          <w:i/>
          <w:sz w:val="24"/>
          <w:szCs w:val="24"/>
        </w:rPr>
        <w:t xml:space="preserve">    Lazsko      s t a n o v u j e</w:t>
      </w:r>
    </w:p>
    <w:p w14:paraId="74D2D95C" w14:textId="77777777" w:rsidR="0089724C" w:rsidRDefault="0089724C" w:rsidP="0089724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 souladu s § 102 odst. 2 </w:t>
      </w:r>
      <w:proofErr w:type="spellStart"/>
      <w:r>
        <w:rPr>
          <w:b/>
          <w:i/>
          <w:sz w:val="24"/>
          <w:szCs w:val="24"/>
        </w:rPr>
        <w:t>písm</w:t>
      </w:r>
      <w:proofErr w:type="spellEnd"/>
      <w:r>
        <w:rPr>
          <w:b/>
          <w:i/>
          <w:sz w:val="24"/>
          <w:szCs w:val="24"/>
        </w:rPr>
        <w:t>, a) zákona č. 128/2000 Sb. o obcích (obecní zřízení), ve znění pozdějších předpisů kompetenci starosty obce k provádění jednotlivých rozpočtových opatření v následujícím rozsahu:</w:t>
      </w:r>
    </w:p>
    <w:p w14:paraId="57E99375" w14:textId="77777777" w:rsidR="0089724C" w:rsidRDefault="0089724C" w:rsidP="0089724C">
      <w:pPr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příjmové straně rozpočtu navýšení závazných ukazatelů v rámci jednotlivých tříd. Tyto prostředky nesmí starosta zapojit do výdajů, ale rozpočtují se do financování. O jejich případném zapojení do výdajů rozhodne zastupitelstvo obce.</w:t>
      </w:r>
    </w:p>
    <w:p w14:paraId="36CAE538" w14:textId="77777777" w:rsidR="0089724C" w:rsidRDefault="0089724C" w:rsidP="0089724C">
      <w:pPr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výdajové straně rozpočtu:</w:t>
      </w:r>
    </w:p>
    <w:p w14:paraId="20C85689" w14:textId="74B0E56F" w:rsidR="0089724C" w:rsidRDefault="0089724C" w:rsidP="0089724C">
      <w:pPr>
        <w:numPr>
          <w:ilvl w:val="0"/>
          <w:numId w:val="2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Navýšení závazného ukazatele do výše </w:t>
      </w:r>
      <w:r w:rsidR="00DD0C49">
        <w:rPr>
          <w:b/>
          <w:i/>
          <w:sz w:val="24"/>
          <w:szCs w:val="24"/>
        </w:rPr>
        <w:t>100</w:t>
      </w:r>
      <w:r>
        <w:rPr>
          <w:b/>
          <w:i/>
          <w:sz w:val="24"/>
          <w:szCs w:val="24"/>
        </w:rPr>
        <w:t> 000,- Kč v období mezi jednotlivými zasedáními zastupitelstva.</w:t>
      </w:r>
    </w:p>
    <w:p w14:paraId="40AC7A4B" w14:textId="62421208" w:rsidR="0089724C" w:rsidRDefault="0089724C" w:rsidP="0089724C">
      <w:pPr>
        <w:numPr>
          <w:ilvl w:val="0"/>
          <w:numId w:val="2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Navýšení závazného ukazatele o částku v případě potřeby vyšší než </w:t>
      </w:r>
      <w:r w:rsidR="00DD0C49">
        <w:rPr>
          <w:b/>
          <w:i/>
          <w:sz w:val="24"/>
          <w:szCs w:val="24"/>
        </w:rPr>
        <w:t>100</w:t>
      </w:r>
      <w:r>
        <w:rPr>
          <w:b/>
          <w:i/>
          <w:sz w:val="24"/>
          <w:szCs w:val="24"/>
        </w:rPr>
        <w:t> 000 Kč jsou-li vyvolaná organizačními změnami na obecním úřadě, pokud tyto výdaje požaduje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úhrady, úhrady pokut, penále z rozhodnutí nadřízených orgánů a dohledů a další nutné výdaje, kdy schválení rozpočtového opatření je nezbytné a má jen formální charakter, protože výdaj musí být realizován.</w:t>
      </w:r>
    </w:p>
    <w:p w14:paraId="33DC75C0" w14:textId="77777777" w:rsidR="0089724C" w:rsidRDefault="0089724C" w:rsidP="0089724C">
      <w:pPr>
        <w:numPr>
          <w:ilvl w:val="0"/>
          <w:numId w:val="24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Zastupitelstvo si vyhrazuje právo na informaci o každém rozpočtovém opatření provedeném v kompetenci starosty na nejbližším zasedání zastupitelstva konaném po schválení rozpočtového opatření starostou a jejího stručného odůvodnění (odůvodnění lze na zasedání podat ústně).</w:t>
      </w:r>
    </w:p>
    <w:p w14:paraId="2B9E0CCF" w14:textId="77777777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</w:p>
    <w:p w14:paraId="695E34AB" w14:textId="77777777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E176B4C" w14:textId="77777777" w:rsidR="0089724C" w:rsidRDefault="0089724C" w:rsidP="0089724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>
        <w:rPr>
          <w:b/>
          <w:bCs/>
        </w:rPr>
        <w:t>8  bylo</w:t>
      </w:r>
      <w:proofErr w:type="gramEnd"/>
      <w:r>
        <w:rPr>
          <w:b/>
          <w:bCs/>
        </w:rPr>
        <w:t xml:space="preserve"> schváleno</w:t>
      </w:r>
    </w:p>
    <w:p w14:paraId="211C5D44" w14:textId="745AE151" w:rsidR="00A83521" w:rsidRDefault="00A83521" w:rsidP="00EE334D">
      <w:pPr>
        <w:jc w:val="both"/>
        <w:rPr>
          <w:b/>
          <w:bCs/>
          <w:u w:val="single"/>
        </w:rPr>
      </w:pPr>
    </w:p>
    <w:p w14:paraId="5D82D217" w14:textId="77777777" w:rsidR="00C4140B" w:rsidRDefault="00C4140B" w:rsidP="00EE334D">
      <w:pPr>
        <w:jc w:val="both"/>
        <w:rPr>
          <w:b/>
          <w:bCs/>
          <w:u w:val="single"/>
        </w:rPr>
      </w:pPr>
    </w:p>
    <w:p w14:paraId="0535299E" w14:textId="3D5DB99F" w:rsidR="005D37F1" w:rsidRPr="005048E7" w:rsidRDefault="005D37F1" w:rsidP="005048E7">
      <w:pPr>
        <w:pStyle w:val="Odstavecseseznamem"/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5048E7">
        <w:rPr>
          <w:b/>
          <w:i/>
          <w:sz w:val="24"/>
          <w:szCs w:val="24"/>
        </w:rPr>
        <w:t xml:space="preserve">Zastupitelstvo obce Lazsko schvaluje rozpočtové opatření č. </w:t>
      </w:r>
      <w:r w:rsidR="00DD0C49" w:rsidRPr="005048E7">
        <w:rPr>
          <w:b/>
          <w:i/>
          <w:sz w:val="24"/>
          <w:szCs w:val="24"/>
        </w:rPr>
        <w:t>7</w:t>
      </w:r>
      <w:r w:rsidRPr="005048E7">
        <w:rPr>
          <w:b/>
          <w:i/>
          <w:sz w:val="24"/>
          <w:szCs w:val="24"/>
        </w:rPr>
        <w:t>, které je přílohou zápisu.</w:t>
      </w:r>
    </w:p>
    <w:p w14:paraId="638A3B15" w14:textId="77777777" w:rsidR="005D37F1" w:rsidRDefault="005D37F1" w:rsidP="005D37F1">
      <w:pPr>
        <w:pStyle w:val="Standard"/>
        <w:spacing w:line="100" w:lineRule="atLeast"/>
        <w:jc w:val="both"/>
        <w:rPr>
          <w:b/>
          <w:bCs/>
        </w:rPr>
      </w:pPr>
    </w:p>
    <w:p w14:paraId="490986AB" w14:textId="77777777" w:rsidR="005D37F1" w:rsidRDefault="005D37F1" w:rsidP="005D37F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0D80397F" w14:textId="7954065A" w:rsidR="005D37F1" w:rsidRDefault="005D37F1" w:rsidP="005D37F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362E2C">
        <w:rPr>
          <w:b/>
          <w:bCs/>
        </w:rPr>
        <w:t>9</w:t>
      </w:r>
      <w:r>
        <w:rPr>
          <w:b/>
          <w:bCs/>
        </w:rPr>
        <w:t xml:space="preserve"> bylo schváleno</w:t>
      </w:r>
    </w:p>
    <w:p w14:paraId="157B1D29" w14:textId="085E094D" w:rsidR="00AF48C9" w:rsidRDefault="00AF48C9" w:rsidP="00077598">
      <w:pPr>
        <w:pStyle w:val="Standard"/>
        <w:jc w:val="both"/>
        <w:rPr>
          <w:b/>
          <w:bCs/>
          <w:u w:val="single"/>
        </w:rPr>
      </w:pPr>
    </w:p>
    <w:p w14:paraId="1A9793C2" w14:textId="77777777" w:rsidR="00C4140B" w:rsidRDefault="00C4140B" w:rsidP="00077598">
      <w:pPr>
        <w:pStyle w:val="Standard"/>
        <w:jc w:val="both"/>
        <w:rPr>
          <w:b/>
          <w:bCs/>
          <w:u w:val="single"/>
        </w:rPr>
      </w:pPr>
    </w:p>
    <w:p w14:paraId="0529A71F" w14:textId="425A7FBF" w:rsidR="00DD0C49" w:rsidRPr="005048E7" w:rsidRDefault="00DD0C49" w:rsidP="005048E7">
      <w:pPr>
        <w:pStyle w:val="Odstavecseseznamem"/>
        <w:numPr>
          <w:ilvl w:val="0"/>
          <w:numId w:val="27"/>
        </w:numPr>
        <w:jc w:val="both"/>
        <w:rPr>
          <w:b/>
          <w:i/>
          <w:sz w:val="24"/>
          <w:szCs w:val="24"/>
        </w:rPr>
      </w:pPr>
      <w:r w:rsidRPr="005048E7">
        <w:rPr>
          <w:b/>
          <w:i/>
          <w:sz w:val="24"/>
          <w:szCs w:val="24"/>
        </w:rPr>
        <w:t>Zastupitelstvo obce Lazsko schvaluje Plán inventur ke konci rozvahového dne 31. 12. 2022 a inventarizační komisi ve složení předseda Mgr. Radka Kopičková, členové Luboš Hradský a Marek Bartoš.</w:t>
      </w:r>
    </w:p>
    <w:p w14:paraId="29FCF3EE" w14:textId="77777777" w:rsidR="00DD0C49" w:rsidRDefault="00DD0C49" w:rsidP="00DD0C49">
      <w:pPr>
        <w:jc w:val="both"/>
        <w:rPr>
          <w:b/>
          <w:i/>
        </w:rPr>
      </w:pPr>
    </w:p>
    <w:p w14:paraId="6826B69E" w14:textId="77777777" w:rsidR="00DD0C49" w:rsidRDefault="00DD0C49" w:rsidP="00DD0C49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3038BE57" w14:textId="0DD3F74D" w:rsidR="00DD0C49" w:rsidRDefault="00DD0C49" w:rsidP="00DD0C49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proofErr w:type="gramStart"/>
      <w:r w:rsidR="00362E2C">
        <w:rPr>
          <w:b/>
          <w:bCs/>
        </w:rPr>
        <w:t>10</w:t>
      </w:r>
      <w:r>
        <w:rPr>
          <w:b/>
          <w:bCs/>
        </w:rPr>
        <w:t xml:space="preserve">  bylo</w:t>
      </w:r>
      <w:proofErr w:type="gramEnd"/>
      <w:r>
        <w:rPr>
          <w:b/>
          <w:bCs/>
        </w:rPr>
        <w:t xml:space="preserve"> schváleno</w:t>
      </w:r>
    </w:p>
    <w:p w14:paraId="778681D8" w14:textId="77777777" w:rsidR="005D37F1" w:rsidRDefault="005D37F1" w:rsidP="005D37F1">
      <w:pPr>
        <w:pStyle w:val="Standard"/>
        <w:spacing w:line="100" w:lineRule="atLeast"/>
        <w:jc w:val="both"/>
        <w:rPr>
          <w:b/>
          <w:bCs/>
        </w:rPr>
      </w:pPr>
    </w:p>
    <w:p w14:paraId="187A2447" w14:textId="161024F2" w:rsidR="002232BA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04661C2D" w14:textId="77777777" w:rsidR="005048E7" w:rsidRPr="00001D79" w:rsidRDefault="005048E7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44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3ED"/>
    <w:multiLevelType w:val="hybridMultilevel"/>
    <w:tmpl w:val="7234BB1C"/>
    <w:lvl w:ilvl="0" w:tplc="00C021D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A3708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7B9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7B8C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F414C"/>
    <w:multiLevelType w:val="hybridMultilevel"/>
    <w:tmpl w:val="47341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02B20"/>
    <w:multiLevelType w:val="hybridMultilevel"/>
    <w:tmpl w:val="D2C8D714"/>
    <w:lvl w:ilvl="0" w:tplc="69E29AA2">
      <w:start w:val="1"/>
      <w:numFmt w:val="lowerLetter"/>
      <w:lvlText w:val="%1)"/>
      <w:lvlJc w:val="left"/>
      <w:pPr>
        <w:ind w:left="3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05" w:hanging="360"/>
      </w:pPr>
    </w:lvl>
    <w:lvl w:ilvl="2" w:tplc="0405001B" w:tentative="1">
      <w:start w:val="1"/>
      <w:numFmt w:val="lowerRoman"/>
      <w:lvlText w:val="%3."/>
      <w:lvlJc w:val="right"/>
      <w:pPr>
        <w:ind w:left="5325" w:hanging="180"/>
      </w:pPr>
    </w:lvl>
    <w:lvl w:ilvl="3" w:tplc="0405000F" w:tentative="1">
      <w:start w:val="1"/>
      <w:numFmt w:val="decimal"/>
      <w:lvlText w:val="%4."/>
      <w:lvlJc w:val="left"/>
      <w:pPr>
        <w:ind w:left="6045" w:hanging="360"/>
      </w:pPr>
    </w:lvl>
    <w:lvl w:ilvl="4" w:tplc="04050019" w:tentative="1">
      <w:start w:val="1"/>
      <w:numFmt w:val="lowerLetter"/>
      <w:lvlText w:val="%5."/>
      <w:lvlJc w:val="left"/>
      <w:pPr>
        <w:ind w:left="6765" w:hanging="360"/>
      </w:pPr>
    </w:lvl>
    <w:lvl w:ilvl="5" w:tplc="0405001B" w:tentative="1">
      <w:start w:val="1"/>
      <w:numFmt w:val="lowerRoman"/>
      <w:lvlText w:val="%6."/>
      <w:lvlJc w:val="right"/>
      <w:pPr>
        <w:ind w:left="7485" w:hanging="180"/>
      </w:pPr>
    </w:lvl>
    <w:lvl w:ilvl="6" w:tplc="0405000F" w:tentative="1">
      <w:start w:val="1"/>
      <w:numFmt w:val="decimal"/>
      <w:lvlText w:val="%7."/>
      <w:lvlJc w:val="left"/>
      <w:pPr>
        <w:ind w:left="8205" w:hanging="360"/>
      </w:pPr>
    </w:lvl>
    <w:lvl w:ilvl="7" w:tplc="04050019" w:tentative="1">
      <w:start w:val="1"/>
      <w:numFmt w:val="lowerLetter"/>
      <w:lvlText w:val="%8."/>
      <w:lvlJc w:val="left"/>
      <w:pPr>
        <w:ind w:left="8925" w:hanging="360"/>
      </w:pPr>
    </w:lvl>
    <w:lvl w:ilvl="8" w:tplc="040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0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43111ED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F78CB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4182C"/>
    <w:multiLevelType w:val="hybridMultilevel"/>
    <w:tmpl w:val="8DAEC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10F3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244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6492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75D6F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42BC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D28C7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F41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44EBA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2561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5038">
    <w:abstractNumId w:val="10"/>
  </w:num>
  <w:num w:numId="2" w16cid:durableId="7088015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7186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879652">
    <w:abstractNumId w:val="8"/>
  </w:num>
  <w:num w:numId="5" w16cid:durableId="1527526160">
    <w:abstractNumId w:val="16"/>
  </w:num>
  <w:num w:numId="6" w16cid:durableId="1587761596">
    <w:abstractNumId w:val="12"/>
  </w:num>
  <w:num w:numId="7" w16cid:durableId="24379440">
    <w:abstractNumId w:val="1"/>
  </w:num>
  <w:num w:numId="8" w16cid:durableId="1850100091">
    <w:abstractNumId w:val="5"/>
  </w:num>
  <w:num w:numId="9" w16cid:durableId="2045322313">
    <w:abstractNumId w:val="9"/>
  </w:num>
  <w:num w:numId="10" w16cid:durableId="394666625">
    <w:abstractNumId w:val="21"/>
  </w:num>
  <w:num w:numId="11" w16cid:durableId="1270434840">
    <w:abstractNumId w:val="25"/>
  </w:num>
  <w:num w:numId="12" w16cid:durableId="1076829224">
    <w:abstractNumId w:val="19"/>
  </w:num>
  <w:num w:numId="13" w16cid:durableId="225721500">
    <w:abstractNumId w:val="20"/>
  </w:num>
  <w:num w:numId="14" w16cid:durableId="214706058">
    <w:abstractNumId w:val="11"/>
  </w:num>
  <w:num w:numId="15" w16cid:durableId="1756516357">
    <w:abstractNumId w:val="13"/>
  </w:num>
  <w:num w:numId="16" w16cid:durableId="1355226137">
    <w:abstractNumId w:val="4"/>
  </w:num>
  <w:num w:numId="17" w16cid:durableId="2114936551">
    <w:abstractNumId w:val="18"/>
  </w:num>
  <w:num w:numId="18" w16cid:durableId="1408110980">
    <w:abstractNumId w:val="17"/>
  </w:num>
  <w:num w:numId="19" w16cid:durableId="367031524">
    <w:abstractNumId w:val="22"/>
  </w:num>
  <w:num w:numId="20" w16cid:durableId="252130524">
    <w:abstractNumId w:val="6"/>
  </w:num>
  <w:num w:numId="21" w16cid:durableId="1927106002">
    <w:abstractNumId w:val="23"/>
  </w:num>
  <w:num w:numId="22" w16cid:durableId="1174757318">
    <w:abstractNumId w:val="0"/>
  </w:num>
  <w:num w:numId="23" w16cid:durableId="2064088192">
    <w:abstractNumId w:val="3"/>
  </w:num>
  <w:num w:numId="24" w16cid:durableId="348918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2469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9871412">
    <w:abstractNumId w:val="15"/>
  </w:num>
  <w:num w:numId="27" w16cid:durableId="13430380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4CAB"/>
    <w:rsid w:val="0000606D"/>
    <w:rsid w:val="0001237C"/>
    <w:rsid w:val="00025BBC"/>
    <w:rsid w:val="00031248"/>
    <w:rsid w:val="00041ACC"/>
    <w:rsid w:val="00042677"/>
    <w:rsid w:val="00043BBB"/>
    <w:rsid w:val="00047105"/>
    <w:rsid w:val="00050D02"/>
    <w:rsid w:val="0005493B"/>
    <w:rsid w:val="00065981"/>
    <w:rsid w:val="00065FE8"/>
    <w:rsid w:val="00077598"/>
    <w:rsid w:val="00081F2A"/>
    <w:rsid w:val="000A0CEF"/>
    <w:rsid w:val="000A11F9"/>
    <w:rsid w:val="000B2621"/>
    <w:rsid w:val="000B4C2C"/>
    <w:rsid w:val="000B6915"/>
    <w:rsid w:val="000C5E21"/>
    <w:rsid w:val="000C734E"/>
    <w:rsid w:val="000D4130"/>
    <w:rsid w:val="000D4A7D"/>
    <w:rsid w:val="000E1D77"/>
    <w:rsid w:val="000F27E6"/>
    <w:rsid w:val="00101373"/>
    <w:rsid w:val="00106561"/>
    <w:rsid w:val="00110059"/>
    <w:rsid w:val="00113A15"/>
    <w:rsid w:val="00117831"/>
    <w:rsid w:val="00120B28"/>
    <w:rsid w:val="0012618F"/>
    <w:rsid w:val="00142466"/>
    <w:rsid w:val="00143F01"/>
    <w:rsid w:val="0015195D"/>
    <w:rsid w:val="001606DD"/>
    <w:rsid w:val="00160CF0"/>
    <w:rsid w:val="00160F1B"/>
    <w:rsid w:val="00166168"/>
    <w:rsid w:val="00182F09"/>
    <w:rsid w:val="00191C3E"/>
    <w:rsid w:val="001950C7"/>
    <w:rsid w:val="00195D5F"/>
    <w:rsid w:val="001A0A8B"/>
    <w:rsid w:val="001A26C5"/>
    <w:rsid w:val="001B39B9"/>
    <w:rsid w:val="001B70AA"/>
    <w:rsid w:val="001E0074"/>
    <w:rsid w:val="001E44DD"/>
    <w:rsid w:val="001E47FA"/>
    <w:rsid w:val="001E5ECF"/>
    <w:rsid w:val="001F1FC4"/>
    <w:rsid w:val="001F40F8"/>
    <w:rsid w:val="00201D2B"/>
    <w:rsid w:val="0020354B"/>
    <w:rsid w:val="00204EF1"/>
    <w:rsid w:val="00205835"/>
    <w:rsid w:val="00207B6D"/>
    <w:rsid w:val="002232BA"/>
    <w:rsid w:val="00225B24"/>
    <w:rsid w:val="0022661A"/>
    <w:rsid w:val="0023379B"/>
    <w:rsid w:val="00233DCD"/>
    <w:rsid w:val="00245AB2"/>
    <w:rsid w:val="00257DE8"/>
    <w:rsid w:val="0026004E"/>
    <w:rsid w:val="00261D2F"/>
    <w:rsid w:val="002653E0"/>
    <w:rsid w:val="00280A82"/>
    <w:rsid w:val="00283165"/>
    <w:rsid w:val="00286902"/>
    <w:rsid w:val="002963EC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3123E3"/>
    <w:rsid w:val="00312A60"/>
    <w:rsid w:val="00333363"/>
    <w:rsid w:val="00333B69"/>
    <w:rsid w:val="003573C4"/>
    <w:rsid w:val="00362E2C"/>
    <w:rsid w:val="003765B0"/>
    <w:rsid w:val="003852E4"/>
    <w:rsid w:val="00385D59"/>
    <w:rsid w:val="0039153E"/>
    <w:rsid w:val="003A265E"/>
    <w:rsid w:val="003A4E4D"/>
    <w:rsid w:val="003B0928"/>
    <w:rsid w:val="003B79F3"/>
    <w:rsid w:val="003C28AB"/>
    <w:rsid w:val="003C44BF"/>
    <w:rsid w:val="003D7906"/>
    <w:rsid w:val="003E0D84"/>
    <w:rsid w:val="003E211D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88B"/>
    <w:rsid w:val="00440C45"/>
    <w:rsid w:val="00444E65"/>
    <w:rsid w:val="00447489"/>
    <w:rsid w:val="004511AB"/>
    <w:rsid w:val="00455973"/>
    <w:rsid w:val="00470FD0"/>
    <w:rsid w:val="00483640"/>
    <w:rsid w:val="004870FC"/>
    <w:rsid w:val="00490252"/>
    <w:rsid w:val="00492468"/>
    <w:rsid w:val="00496006"/>
    <w:rsid w:val="004973AC"/>
    <w:rsid w:val="004B3B71"/>
    <w:rsid w:val="004B4175"/>
    <w:rsid w:val="004C3591"/>
    <w:rsid w:val="004D0A8A"/>
    <w:rsid w:val="004D0D74"/>
    <w:rsid w:val="004E78EA"/>
    <w:rsid w:val="004E7C75"/>
    <w:rsid w:val="004F05E9"/>
    <w:rsid w:val="004F6E93"/>
    <w:rsid w:val="00501624"/>
    <w:rsid w:val="005048E7"/>
    <w:rsid w:val="005064EF"/>
    <w:rsid w:val="00511CFD"/>
    <w:rsid w:val="00512485"/>
    <w:rsid w:val="005154A8"/>
    <w:rsid w:val="00516381"/>
    <w:rsid w:val="00524102"/>
    <w:rsid w:val="00525FF1"/>
    <w:rsid w:val="00534F1E"/>
    <w:rsid w:val="00535365"/>
    <w:rsid w:val="0054024A"/>
    <w:rsid w:val="00552D39"/>
    <w:rsid w:val="00553E2D"/>
    <w:rsid w:val="0056155A"/>
    <w:rsid w:val="00571CE6"/>
    <w:rsid w:val="005746E7"/>
    <w:rsid w:val="005776FA"/>
    <w:rsid w:val="00581329"/>
    <w:rsid w:val="00582BBD"/>
    <w:rsid w:val="00583533"/>
    <w:rsid w:val="00584D5D"/>
    <w:rsid w:val="005872E1"/>
    <w:rsid w:val="005969C1"/>
    <w:rsid w:val="005A76F3"/>
    <w:rsid w:val="005A7D13"/>
    <w:rsid w:val="005B135E"/>
    <w:rsid w:val="005B4012"/>
    <w:rsid w:val="005B57DE"/>
    <w:rsid w:val="005B78BD"/>
    <w:rsid w:val="005C0EA9"/>
    <w:rsid w:val="005C413E"/>
    <w:rsid w:val="005D37F1"/>
    <w:rsid w:val="005D5237"/>
    <w:rsid w:val="005E1677"/>
    <w:rsid w:val="005E40E3"/>
    <w:rsid w:val="00601E99"/>
    <w:rsid w:val="006102FB"/>
    <w:rsid w:val="00611E37"/>
    <w:rsid w:val="006149B8"/>
    <w:rsid w:val="00615007"/>
    <w:rsid w:val="00622A78"/>
    <w:rsid w:val="00631CA0"/>
    <w:rsid w:val="006328E7"/>
    <w:rsid w:val="00641812"/>
    <w:rsid w:val="00654BF9"/>
    <w:rsid w:val="00655C00"/>
    <w:rsid w:val="0065672E"/>
    <w:rsid w:val="00662A8D"/>
    <w:rsid w:val="00663CE2"/>
    <w:rsid w:val="00665F6A"/>
    <w:rsid w:val="0066655B"/>
    <w:rsid w:val="00667DB0"/>
    <w:rsid w:val="00671942"/>
    <w:rsid w:val="0069653D"/>
    <w:rsid w:val="0069712A"/>
    <w:rsid w:val="006A1F67"/>
    <w:rsid w:val="006A2FAE"/>
    <w:rsid w:val="006A50F7"/>
    <w:rsid w:val="006B6187"/>
    <w:rsid w:val="006C5332"/>
    <w:rsid w:val="006D5E9F"/>
    <w:rsid w:val="006D7308"/>
    <w:rsid w:val="006E016C"/>
    <w:rsid w:val="00703F37"/>
    <w:rsid w:val="00735D42"/>
    <w:rsid w:val="007468AB"/>
    <w:rsid w:val="00760459"/>
    <w:rsid w:val="00774329"/>
    <w:rsid w:val="00775194"/>
    <w:rsid w:val="00785C2A"/>
    <w:rsid w:val="007866D0"/>
    <w:rsid w:val="007A4116"/>
    <w:rsid w:val="007B5332"/>
    <w:rsid w:val="007B567F"/>
    <w:rsid w:val="007B6622"/>
    <w:rsid w:val="007C1D05"/>
    <w:rsid w:val="007C202E"/>
    <w:rsid w:val="007C6331"/>
    <w:rsid w:val="007D0CEB"/>
    <w:rsid w:val="007D321E"/>
    <w:rsid w:val="007D4273"/>
    <w:rsid w:val="007D7FC4"/>
    <w:rsid w:val="007E3B4D"/>
    <w:rsid w:val="0080725B"/>
    <w:rsid w:val="0081309B"/>
    <w:rsid w:val="00820ACB"/>
    <w:rsid w:val="00827107"/>
    <w:rsid w:val="00835A4C"/>
    <w:rsid w:val="00836D7B"/>
    <w:rsid w:val="0084034B"/>
    <w:rsid w:val="00841083"/>
    <w:rsid w:val="00852939"/>
    <w:rsid w:val="008546B8"/>
    <w:rsid w:val="00856BCD"/>
    <w:rsid w:val="00856C74"/>
    <w:rsid w:val="00860913"/>
    <w:rsid w:val="008610D2"/>
    <w:rsid w:val="00863D61"/>
    <w:rsid w:val="008648EA"/>
    <w:rsid w:val="008657F4"/>
    <w:rsid w:val="008704C1"/>
    <w:rsid w:val="00874334"/>
    <w:rsid w:val="00882CA6"/>
    <w:rsid w:val="00883B3A"/>
    <w:rsid w:val="0089724C"/>
    <w:rsid w:val="008A51A4"/>
    <w:rsid w:val="008B1865"/>
    <w:rsid w:val="008B3CE4"/>
    <w:rsid w:val="008B4F41"/>
    <w:rsid w:val="008C00B5"/>
    <w:rsid w:val="008C3213"/>
    <w:rsid w:val="008D2699"/>
    <w:rsid w:val="008E0266"/>
    <w:rsid w:val="008E5904"/>
    <w:rsid w:val="008F2008"/>
    <w:rsid w:val="00904BAD"/>
    <w:rsid w:val="0091070F"/>
    <w:rsid w:val="009153B6"/>
    <w:rsid w:val="0092704B"/>
    <w:rsid w:val="00935FE7"/>
    <w:rsid w:val="00936E10"/>
    <w:rsid w:val="00941F3C"/>
    <w:rsid w:val="00946C3D"/>
    <w:rsid w:val="00962982"/>
    <w:rsid w:val="00971073"/>
    <w:rsid w:val="009900A9"/>
    <w:rsid w:val="0099382C"/>
    <w:rsid w:val="00995651"/>
    <w:rsid w:val="00996A76"/>
    <w:rsid w:val="009A7974"/>
    <w:rsid w:val="009C5458"/>
    <w:rsid w:val="009E2EF3"/>
    <w:rsid w:val="009E6005"/>
    <w:rsid w:val="009F2FF2"/>
    <w:rsid w:val="00A02A19"/>
    <w:rsid w:val="00A12F5C"/>
    <w:rsid w:val="00A17564"/>
    <w:rsid w:val="00A17F9A"/>
    <w:rsid w:val="00A23F94"/>
    <w:rsid w:val="00A24781"/>
    <w:rsid w:val="00A265D8"/>
    <w:rsid w:val="00A441B8"/>
    <w:rsid w:val="00A44A5C"/>
    <w:rsid w:val="00A5082F"/>
    <w:rsid w:val="00A732D4"/>
    <w:rsid w:val="00A83376"/>
    <w:rsid w:val="00A83521"/>
    <w:rsid w:val="00A93419"/>
    <w:rsid w:val="00AA6223"/>
    <w:rsid w:val="00AA77C3"/>
    <w:rsid w:val="00AA7EC1"/>
    <w:rsid w:val="00AB1EB2"/>
    <w:rsid w:val="00AC4162"/>
    <w:rsid w:val="00AE04B8"/>
    <w:rsid w:val="00AE1664"/>
    <w:rsid w:val="00AE1F93"/>
    <w:rsid w:val="00AE605E"/>
    <w:rsid w:val="00AE769A"/>
    <w:rsid w:val="00AF3162"/>
    <w:rsid w:val="00AF48C9"/>
    <w:rsid w:val="00B0168E"/>
    <w:rsid w:val="00B01DB2"/>
    <w:rsid w:val="00B077E1"/>
    <w:rsid w:val="00B17AC3"/>
    <w:rsid w:val="00B35C4F"/>
    <w:rsid w:val="00B4050D"/>
    <w:rsid w:val="00B42C72"/>
    <w:rsid w:val="00B45119"/>
    <w:rsid w:val="00B45C4A"/>
    <w:rsid w:val="00B54B1A"/>
    <w:rsid w:val="00B60DBE"/>
    <w:rsid w:val="00B61F6C"/>
    <w:rsid w:val="00B63C22"/>
    <w:rsid w:val="00B64AA5"/>
    <w:rsid w:val="00B80040"/>
    <w:rsid w:val="00B86686"/>
    <w:rsid w:val="00BA0B1E"/>
    <w:rsid w:val="00BA72FF"/>
    <w:rsid w:val="00BA7C62"/>
    <w:rsid w:val="00BB1143"/>
    <w:rsid w:val="00BB2558"/>
    <w:rsid w:val="00BB27A6"/>
    <w:rsid w:val="00BB5351"/>
    <w:rsid w:val="00BB5472"/>
    <w:rsid w:val="00BB614C"/>
    <w:rsid w:val="00BB6166"/>
    <w:rsid w:val="00BB6475"/>
    <w:rsid w:val="00BC6D5E"/>
    <w:rsid w:val="00BD6BAC"/>
    <w:rsid w:val="00BE566A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140B"/>
    <w:rsid w:val="00C443F2"/>
    <w:rsid w:val="00C44888"/>
    <w:rsid w:val="00C45949"/>
    <w:rsid w:val="00C4680E"/>
    <w:rsid w:val="00C469A9"/>
    <w:rsid w:val="00C46F86"/>
    <w:rsid w:val="00C53DDD"/>
    <w:rsid w:val="00C557E3"/>
    <w:rsid w:val="00C61CDF"/>
    <w:rsid w:val="00C64CD6"/>
    <w:rsid w:val="00C70563"/>
    <w:rsid w:val="00C70ED6"/>
    <w:rsid w:val="00C77564"/>
    <w:rsid w:val="00C80752"/>
    <w:rsid w:val="00C83B62"/>
    <w:rsid w:val="00C845B3"/>
    <w:rsid w:val="00C85E5F"/>
    <w:rsid w:val="00C87833"/>
    <w:rsid w:val="00C92767"/>
    <w:rsid w:val="00C9321F"/>
    <w:rsid w:val="00C93E25"/>
    <w:rsid w:val="00CA06E2"/>
    <w:rsid w:val="00CA24FE"/>
    <w:rsid w:val="00CA3628"/>
    <w:rsid w:val="00CA534B"/>
    <w:rsid w:val="00CB005B"/>
    <w:rsid w:val="00CB7565"/>
    <w:rsid w:val="00CC382F"/>
    <w:rsid w:val="00CD4D94"/>
    <w:rsid w:val="00CE2D46"/>
    <w:rsid w:val="00CE4221"/>
    <w:rsid w:val="00CF429E"/>
    <w:rsid w:val="00CF7FEF"/>
    <w:rsid w:val="00D03080"/>
    <w:rsid w:val="00D04497"/>
    <w:rsid w:val="00D05FC6"/>
    <w:rsid w:val="00D11C5B"/>
    <w:rsid w:val="00D13459"/>
    <w:rsid w:val="00D1407F"/>
    <w:rsid w:val="00D169B4"/>
    <w:rsid w:val="00D17565"/>
    <w:rsid w:val="00D24717"/>
    <w:rsid w:val="00D3210A"/>
    <w:rsid w:val="00D349B2"/>
    <w:rsid w:val="00D45F71"/>
    <w:rsid w:val="00D568B4"/>
    <w:rsid w:val="00D576BB"/>
    <w:rsid w:val="00D70F23"/>
    <w:rsid w:val="00D74C3D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A3F96"/>
    <w:rsid w:val="00DA5308"/>
    <w:rsid w:val="00DB660F"/>
    <w:rsid w:val="00DD0C49"/>
    <w:rsid w:val="00DD2211"/>
    <w:rsid w:val="00DD421A"/>
    <w:rsid w:val="00DE2091"/>
    <w:rsid w:val="00DE20D4"/>
    <w:rsid w:val="00DE5253"/>
    <w:rsid w:val="00DE7C5B"/>
    <w:rsid w:val="00E10D41"/>
    <w:rsid w:val="00E15DCE"/>
    <w:rsid w:val="00E24E14"/>
    <w:rsid w:val="00E3013E"/>
    <w:rsid w:val="00E32734"/>
    <w:rsid w:val="00E365F8"/>
    <w:rsid w:val="00E41992"/>
    <w:rsid w:val="00E5019B"/>
    <w:rsid w:val="00E50E4D"/>
    <w:rsid w:val="00E727FA"/>
    <w:rsid w:val="00E75F05"/>
    <w:rsid w:val="00E85E11"/>
    <w:rsid w:val="00E86F75"/>
    <w:rsid w:val="00E92C7C"/>
    <w:rsid w:val="00E95C1E"/>
    <w:rsid w:val="00E96128"/>
    <w:rsid w:val="00EA7BDB"/>
    <w:rsid w:val="00EB1648"/>
    <w:rsid w:val="00EB5E4A"/>
    <w:rsid w:val="00EC21E2"/>
    <w:rsid w:val="00EC23EE"/>
    <w:rsid w:val="00EC5556"/>
    <w:rsid w:val="00ED0533"/>
    <w:rsid w:val="00EE092F"/>
    <w:rsid w:val="00EE2CBD"/>
    <w:rsid w:val="00EE334D"/>
    <w:rsid w:val="00EF6210"/>
    <w:rsid w:val="00F05561"/>
    <w:rsid w:val="00F056B4"/>
    <w:rsid w:val="00F0620D"/>
    <w:rsid w:val="00F11FF2"/>
    <w:rsid w:val="00F13338"/>
    <w:rsid w:val="00F160BE"/>
    <w:rsid w:val="00F214C9"/>
    <w:rsid w:val="00F221C4"/>
    <w:rsid w:val="00F23ECD"/>
    <w:rsid w:val="00F26C5A"/>
    <w:rsid w:val="00F31010"/>
    <w:rsid w:val="00F33EFA"/>
    <w:rsid w:val="00F4094D"/>
    <w:rsid w:val="00F446F4"/>
    <w:rsid w:val="00F44A12"/>
    <w:rsid w:val="00F44FFE"/>
    <w:rsid w:val="00F470ED"/>
    <w:rsid w:val="00F53D50"/>
    <w:rsid w:val="00F544B9"/>
    <w:rsid w:val="00F57F70"/>
    <w:rsid w:val="00F762FE"/>
    <w:rsid w:val="00F77FA4"/>
    <w:rsid w:val="00F77FD6"/>
    <w:rsid w:val="00F81952"/>
    <w:rsid w:val="00F85684"/>
    <w:rsid w:val="00F92325"/>
    <w:rsid w:val="00FA15B4"/>
    <w:rsid w:val="00FA2D41"/>
    <w:rsid w:val="00FB00D1"/>
    <w:rsid w:val="00FB290D"/>
    <w:rsid w:val="00FB7AEC"/>
    <w:rsid w:val="00FC22BF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3</cp:revision>
  <cp:lastPrinted>2022-12-19T19:10:00Z</cp:lastPrinted>
  <dcterms:created xsi:type="dcterms:W3CDTF">2022-12-19T19:11:00Z</dcterms:created>
  <dcterms:modified xsi:type="dcterms:W3CDTF">2022-12-19T19:12:00Z</dcterms:modified>
</cp:coreProperties>
</file>