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3AB4" w14:textId="77777777" w:rsidR="00774329" w:rsidRPr="00774329" w:rsidRDefault="00774329" w:rsidP="00774329">
      <w:pPr>
        <w:pStyle w:val="Nadpis6"/>
        <w:spacing w:before="0"/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 w:rsidRPr="0077432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Obec Lazsko</w:t>
      </w:r>
    </w:p>
    <w:p w14:paraId="65A2FB42" w14:textId="77777777" w:rsidR="00774329" w:rsidRPr="00774329" w:rsidRDefault="00774329" w:rsidP="00774329">
      <w:pPr>
        <w:rPr>
          <w:color w:val="000000" w:themeColor="text1"/>
          <w:sz w:val="24"/>
          <w:szCs w:val="24"/>
        </w:rPr>
      </w:pPr>
      <w:r w:rsidRPr="00774329">
        <w:rPr>
          <w:color w:val="000000" w:themeColor="text1"/>
          <w:sz w:val="24"/>
          <w:szCs w:val="24"/>
        </w:rPr>
        <w:t>Zastupitelstvo obce Lazsko</w:t>
      </w:r>
    </w:p>
    <w:p w14:paraId="388DF416" w14:textId="77777777" w:rsidR="00774329" w:rsidRDefault="00774329" w:rsidP="00774329">
      <w:pPr>
        <w:pStyle w:val="Nadpis2"/>
        <w:jc w:val="left"/>
        <w:rPr>
          <w:rFonts w:eastAsia="SimSun"/>
        </w:rPr>
      </w:pPr>
    </w:p>
    <w:p w14:paraId="7E1BF682" w14:textId="77777777" w:rsidR="007E745A" w:rsidRPr="007E745A" w:rsidRDefault="007E745A" w:rsidP="007E745A">
      <w:pPr>
        <w:pStyle w:val="Standard"/>
      </w:pPr>
    </w:p>
    <w:p w14:paraId="12B6E95E" w14:textId="080823E8" w:rsidR="00496006" w:rsidRDefault="00256F1F" w:rsidP="00496006">
      <w:pPr>
        <w:pStyle w:val="Nadpis2"/>
        <w:rPr>
          <w:rFonts w:eastAsia="SimSun"/>
        </w:rPr>
      </w:pPr>
      <w:r>
        <w:rPr>
          <w:rFonts w:eastAsia="SimSun"/>
        </w:rPr>
        <w:t xml:space="preserve">Usnesení </w:t>
      </w:r>
      <w:r w:rsidR="00496006">
        <w:rPr>
          <w:rFonts w:eastAsia="SimSun"/>
        </w:rPr>
        <w:t>ze zasedání zastupi</w:t>
      </w:r>
      <w:r w:rsidR="00E95C1E">
        <w:rPr>
          <w:rFonts w:eastAsia="SimSun"/>
        </w:rPr>
        <w:t>telstva obce Lazsko</w:t>
      </w:r>
      <w:r w:rsidR="00D8122C">
        <w:rPr>
          <w:rFonts w:eastAsia="SimSun"/>
        </w:rPr>
        <w:t xml:space="preserve"> dne </w:t>
      </w:r>
      <w:r w:rsidR="008332F2">
        <w:rPr>
          <w:rFonts w:eastAsia="SimSun"/>
        </w:rPr>
        <w:t>29. dubna</w:t>
      </w:r>
      <w:r w:rsidR="009300AE">
        <w:rPr>
          <w:rFonts w:eastAsia="SimSun"/>
        </w:rPr>
        <w:t xml:space="preserve"> </w:t>
      </w:r>
      <w:r w:rsidR="006656B1">
        <w:rPr>
          <w:rFonts w:eastAsia="SimSun"/>
        </w:rPr>
        <w:t>202</w:t>
      </w:r>
      <w:r w:rsidR="004449EC">
        <w:rPr>
          <w:rFonts w:eastAsia="SimSun"/>
        </w:rPr>
        <w:t>4</w:t>
      </w:r>
    </w:p>
    <w:p w14:paraId="0E23875B" w14:textId="77777777" w:rsidR="00496006" w:rsidRDefault="00496006" w:rsidP="00496006">
      <w:pPr>
        <w:pStyle w:val="Standard"/>
      </w:pPr>
    </w:p>
    <w:p w14:paraId="040C5720" w14:textId="2DFB4BB0" w:rsidR="00496006" w:rsidRDefault="00C557E3" w:rsidP="00496006">
      <w:pPr>
        <w:pStyle w:val="Standard"/>
        <w:jc w:val="both"/>
      </w:pPr>
      <w:r>
        <w:t xml:space="preserve">Č.j. </w:t>
      </w:r>
      <w:r w:rsidR="006656B1">
        <w:t>0</w:t>
      </w:r>
      <w:r w:rsidR="008332F2">
        <w:t>4</w:t>
      </w:r>
      <w:r w:rsidR="006656B1">
        <w:t>/2</w:t>
      </w:r>
      <w:r w:rsidR="00896A5C">
        <w:t>4</w:t>
      </w:r>
    </w:p>
    <w:p w14:paraId="6877086A" w14:textId="77777777" w:rsidR="00496006" w:rsidRDefault="00496006" w:rsidP="00496006">
      <w:pPr>
        <w:pStyle w:val="Standard"/>
        <w:jc w:val="both"/>
      </w:pPr>
    </w:p>
    <w:p w14:paraId="0B652AB3" w14:textId="52561F92" w:rsidR="00496006" w:rsidRDefault="00496006" w:rsidP="00256F1F">
      <w:pPr>
        <w:pStyle w:val="Standard"/>
        <w:numPr>
          <w:ilvl w:val="0"/>
          <w:numId w:val="29"/>
        </w:numPr>
        <w:jc w:val="both"/>
        <w:rPr>
          <w:b/>
          <w:bCs/>
          <w:i/>
        </w:rPr>
      </w:pPr>
      <w:r>
        <w:rPr>
          <w:b/>
          <w:bCs/>
          <w:i/>
        </w:rPr>
        <w:t>Zastupi</w:t>
      </w:r>
      <w:r w:rsidR="00AE1664">
        <w:rPr>
          <w:b/>
          <w:bCs/>
          <w:i/>
        </w:rPr>
        <w:t>telstvo obce Lazsko</w:t>
      </w:r>
      <w:r>
        <w:rPr>
          <w:b/>
          <w:bCs/>
          <w:i/>
        </w:rPr>
        <w:t xml:space="preserve"> určuje ov</w:t>
      </w:r>
      <w:r w:rsidR="00AE1664">
        <w:rPr>
          <w:b/>
          <w:bCs/>
          <w:i/>
        </w:rPr>
        <w:t>ěřovate</w:t>
      </w:r>
      <w:r w:rsidR="003123E3">
        <w:rPr>
          <w:b/>
          <w:bCs/>
          <w:i/>
        </w:rPr>
        <w:t>le</w:t>
      </w:r>
      <w:r w:rsidR="00774329">
        <w:rPr>
          <w:b/>
          <w:bCs/>
          <w:i/>
        </w:rPr>
        <w:t xml:space="preserve"> zápisu</w:t>
      </w:r>
      <w:r w:rsidR="007468AB">
        <w:rPr>
          <w:b/>
          <w:bCs/>
          <w:i/>
        </w:rPr>
        <w:t xml:space="preserve"> </w:t>
      </w:r>
      <w:r w:rsidR="009F019B">
        <w:rPr>
          <w:b/>
          <w:bCs/>
          <w:i/>
        </w:rPr>
        <w:t>Mgr. Radku Kopičkovou</w:t>
      </w:r>
      <w:r>
        <w:rPr>
          <w:b/>
          <w:bCs/>
          <w:i/>
        </w:rPr>
        <w:t xml:space="preserve"> </w:t>
      </w:r>
      <w:r w:rsidR="00EC27B7">
        <w:rPr>
          <w:b/>
          <w:bCs/>
          <w:i/>
        </w:rPr>
        <w:t>a</w:t>
      </w:r>
      <w:r w:rsidR="0026341E">
        <w:rPr>
          <w:b/>
          <w:bCs/>
          <w:i/>
        </w:rPr>
        <w:t xml:space="preserve"> </w:t>
      </w:r>
      <w:r w:rsidR="009F019B">
        <w:rPr>
          <w:b/>
          <w:bCs/>
          <w:i/>
        </w:rPr>
        <w:t>Luboše Hradského</w:t>
      </w:r>
      <w:r w:rsidR="00EC27B7">
        <w:rPr>
          <w:b/>
          <w:bCs/>
          <w:i/>
        </w:rPr>
        <w:t xml:space="preserve"> </w:t>
      </w:r>
      <w:r>
        <w:rPr>
          <w:b/>
          <w:bCs/>
          <w:i/>
        </w:rPr>
        <w:t>a</w:t>
      </w:r>
      <w:r w:rsidR="00AE1664">
        <w:rPr>
          <w:b/>
          <w:bCs/>
          <w:i/>
        </w:rPr>
        <w:t xml:space="preserve"> zapisovatelem Blanku Chocholovou</w:t>
      </w:r>
      <w:r>
        <w:rPr>
          <w:b/>
          <w:bCs/>
          <w:i/>
        </w:rPr>
        <w:t>.</w:t>
      </w:r>
    </w:p>
    <w:p w14:paraId="4323BE50" w14:textId="77777777" w:rsidR="00496006" w:rsidRDefault="00496006" w:rsidP="00496006">
      <w:pPr>
        <w:pStyle w:val="Standard"/>
        <w:jc w:val="both"/>
      </w:pPr>
    </w:p>
    <w:p w14:paraId="4D48E01F" w14:textId="5D45A246" w:rsidR="00496006" w:rsidRDefault="00AE1664" w:rsidP="00496006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>Výsledek hlasování:</w:t>
      </w:r>
      <w:r>
        <w:rPr>
          <w:b/>
          <w:bCs/>
        </w:rPr>
        <w:tab/>
        <w:t>Pro:</w:t>
      </w:r>
      <w:r>
        <w:rPr>
          <w:b/>
          <w:bCs/>
        </w:rPr>
        <w:tab/>
      </w:r>
      <w:r w:rsidR="00CA2532">
        <w:rPr>
          <w:b/>
          <w:bCs/>
        </w:rPr>
        <w:t>5</w:t>
      </w:r>
      <w:r w:rsidR="00496006">
        <w:rPr>
          <w:b/>
          <w:bCs/>
        </w:rPr>
        <w:tab/>
      </w:r>
      <w:r w:rsidR="00496006">
        <w:rPr>
          <w:b/>
          <w:bCs/>
        </w:rPr>
        <w:tab/>
        <w:t>Proti:</w:t>
      </w:r>
      <w:r w:rsidR="00496006">
        <w:rPr>
          <w:b/>
          <w:bCs/>
        </w:rPr>
        <w:tab/>
        <w:t>0</w:t>
      </w:r>
      <w:r w:rsidR="00496006">
        <w:rPr>
          <w:b/>
          <w:bCs/>
        </w:rPr>
        <w:tab/>
      </w:r>
      <w:r w:rsidR="00496006">
        <w:rPr>
          <w:b/>
          <w:bCs/>
        </w:rPr>
        <w:tab/>
        <w:t>Zdrželi se: 0</w:t>
      </w:r>
    </w:p>
    <w:p w14:paraId="7FCAF606" w14:textId="77777777" w:rsidR="00496006" w:rsidRDefault="00496006" w:rsidP="00496006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>Usnesení č. 1 bylo schváleno</w:t>
      </w:r>
    </w:p>
    <w:p w14:paraId="284D528C" w14:textId="77777777" w:rsidR="00496006" w:rsidRDefault="00496006" w:rsidP="00496006">
      <w:pPr>
        <w:pStyle w:val="Standard"/>
        <w:spacing w:line="100" w:lineRule="atLeast"/>
        <w:jc w:val="both"/>
        <w:rPr>
          <w:b/>
          <w:bCs/>
        </w:rPr>
      </w:pPr>
    </w:p>
    <w:p w14:paraId="39647CD5" w14:textId="77777777" w:rsidR="00496006" w:rsidRDefault="00496006" w:rsidP="00496006">
      <w:pPr>
        <w:pStyle w:val="Standard"/>
        <w:spacing w:line="100" w:lineRule="atLeast"/>
        <w:jc w:val="both"/>
        <w:rPr>
          <w:b/>
          <w:bCs/>
        </w:rPr>
      </w:pPr>
    </w:p>
    <w:p w14:paraId="074387BE" w14:textId="12A91E5A" w:rsidR="00496006" w:rsidRDefault="00496006" w:rsidP="00256F1F">
      <w:pPr>
        <w:pStyle w:val="Standard"/>
        <w:numPr>
          <w:ilvl w:val="0"/>
          <w:numId w:val="29"/>
        </w:numPr>
        <w:jc w:val="both"/>
      </w:pPr>
      <w:r>
        <w:rPr>
          <w:b/>
          <w:bCs/>
          <w:i/>
          <w:iCs/>
        </w:rPr>
        <w:t xml:space="preserve">Zastupitelstvo </w:t>
      </w:r>
      <w:r w:rsidR="00AE1664">
        <w:rPr>
          <w:b/>
          <w:bCs/>
          <w:i/>
          <w:iCs/>
        </w:rPr>
        <w:t>obce Lazsko</w:t>
      </w:r>
      <w:r>
        <w:rPr>
          <w:b/>
          <w:bCs/>
          <w:i/>
          <w:iCs/>
        </w:rPr>
        <w:t xml:space="preserve"> schvaluje následující program zasedání:</w:t>
      </w:r>
    </w:p>
    <w:p w14:paraId="44BB2E95" w14:textId="77777777" w:rsidR="00AE1664" w:rsidRDefault="00496006" w:rsidP="00AE1664">
      <w:pPr>
        <w:pStyle w:val="Standard"/>
        <w:numPr>
          <w:ilvl w:val="0"/>
          <w:numId w:val="2"/>
        </w:numPr>
        <w:jc w:val="both"/>
        <w:rPr>
          <w:b/>
          <w:bCs/>
          <w:i/>
        </w:rPr>
      </w:pPr>
      <w:r>
        <w:rPr>
          <w:b/>
          <w:bCs/>
          <w:i/>
        </w:rPr>
        <w:t>Určení ověřovatelů zápisu a zapisovatele</w:t>
      </w:r>
    </w:p>
    <w:p w14:paraId="385791A9" w14:textId="2D5E5DA0" w:rsidR="00C21472" w:rsidRDefault="00496006" w:rsidP="0035068A">
      <w:pPr>
        <w:pStyle w:val="Standard"/>
        <w:numPr>
          <w:ilvl w:val="0"/>
          <w:numId w:val="2"/>
        </w:numPr>
        <w:jc w:val="both"/>
        <w:rPr>
          <w:b/>
          <w:bCs/>
          <w:i/>
        </w:rPr>
      </w:pPr>
      <w:r w:rsidRPr="00AE1664">
        <w:rPr>
          <w:b/>
          <w:bCs/>
          <w:i/>
        </w:rPr>
        <w:t>Schvále</w:t>
      </w:r>
      <w:r w:rsidR="0035068A">
        <w:rPr>
          <w:b/>
          <w:bCs/>
          <w:i/>
        </w:rPr>
        <w:t>ní programu</w:t>
      </w:r>
    </w:p>
    <w:p w14:paraId="6225A58D" w14:textId="38AD557C" w:rsidR="00E11F75" w:rsidRDefault="008332F2" w:rsidP="008332F2">
      <w:pPr>
        <w:pStyle w:val="Standard"/>
        <w:numPr>
          <w:ilvl w:val="0"/>
          <w:numId w:val="2"/>
        </w:numPr>
        <w:jc w:val="both"/>
        <w:rPr>
          <w:b/>
          <w:bCs/>
          <w:i/>
        </w:rPr>
      </w:pPr>
      <w:r>
        <w:rPr>
          <w:b/>
          <w:bCs/>
          <w:i/>
        </w:rPr>
        <w:t>Směrnice o zadávání veřejných zakázek malého rozsahu</w:t>
      </w:r>
    </w:p>
    <w:p w14:paraId="03957FD4" w14:textId="1AF77ADD" w:rsidR="008332F2" w:rsidRPr="008332F2" w:rsidRDefault="008332F2" w:rsidP="008332F2">
      <w:pPr>
        <w:pStyle w:val="Standard"/>
        <w:numPr>
          <w:ilvl w:val="0"/>
          <w:numId w:val="2"/>
        </w:numPr>
        <w:jc w:val="both"/>
        <w:rPr>
          <w:b/>
          <w:bCs/>
          <w:i/>
        </w:rPr>
      </w:pPr>
      <w:r>
        <w:rPr>
          <w:b/>
          <w:bCs/>
          <w:i/>
        </w:rPr>
        <w:t>Dohoda o zrušení věcného břemene (chůze a jízdy)</w:t>
      </w:r>
    </w:p>
    <w:p w14:paraId="1F22D90F" w14:textId="28CCBFA8" w:rsidR="00FF483D" w:rsidRPr="0029019C" w:rsidRDefault="009A29DA" w:rsidP="00FF483D">
      <w:pPr>
        <w:pStyle w:val="Standard"/>
        <w:numPr>
          <w:ilvl w:val="0"/>
          <w:numId w:val="2"/>
        </w:numPr>
        <w:jc w:val="both"/>
        <w:rPr>
          <w:b/>
          <w:bCs/>
          <w:i/>
        </w:rPr>
      </w:pPr>
      <w:r>
        <w:rPr>
          <w:b/>
          <w:bCs/>
          <w:i/>
        </w:rPr>
        <w:t>D</w:t>
      </w:r>
      <w:r w:rsidR="00774329">
        <w:rPr>
          <w:b/>
          <w:bCs/>
          <w:i/>
        </w:rPr>
        <w:t>iskuse, závěr</w:t>
      </w:r>
    </w:p>
    <w:p w14:paraId="269C0089" w14:textId="77777777" w:rsidR="005E2456" w:rsidRDefault="005E2456" w:rsidP="00496006">
      <w:pPr>
        <w:pStyle w:val="Standard"/>
        <w:spacing w:line="100" w:lineRule="atLeast"/>
        <w:jc w:val="both"/>
        <w:rPr>
          <w:b/>
          <w:bCs/>
        </w:rPr>
      </w:pPr>
    </w:p>
    <w:p w14:paraId="16EDD9FC" w14:textId="0E466C1E" w:rsidR="00496006" w:rsidRDefault="003D7906" w:rsidP="00496006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>Výsledek hlasování:</w:t>
      </w:r>
      <w:r>
        <w:rPr>
          <w:b/>
          <w:bCs/>
        </w:rPr>
        <w:tab/>
        <w:t>Pro:</w:t>
      </w:r>
      <w:r>
        <w:rPr>
          <w:b/>
          <w:bCs/>
        </w:rPr>
        <w:tab/>
      </w:r>
      <w:r w:rsidR="00CB6C5F">
        <w:rPr>
          <w:b/>
          <w:bCs/>
        </w:rPr>
        <w:t>5</w:t>
      </w:r>
      <w:r w:rsidR="00496006">
        <w:rPr>
          <w:b/>
          <w:bCs/>
        </w:rPr>
        <w:tab/>
      </w:r>
      <w:r w:rsidR="00496006">
        <w:rPr>
          <w:b/>
          <w:bCs/>
        </w:rPr>
        <w:tab/>
        <w:t>Proti:</w:t>
      </w:r>
      <w:r w:rsidR="00496006">
        <w:rPr>
          <w:b/>
          <w:bCs/>
        </w:rPr>
        <w:tab/>
        <w:t>0</w:t>
      </w:r>
      <w:r w:rsidR="00496006">
        <w:rPr>
          <w:b/>
          <w:bCs/>
        </w:rPr>
        <w:tab/>
      </w:r>
      <w:r w:rsidR="00496006">
        <w:rPr>
          <w:b/>
          <w:bCs/>
        </w:rPr>
        <w:tab/>
        <w:t>Zdrželi se: 0</w:t>
      </w:r>
    </w:p>
    <w:p w14:paraId="3DD0619A" w14:textId="7C0A79F0" w:rsidR="00496006" w:rsidRDefault="008B1865" w:rsidP="00496006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 xml:space="preserve">Usnesení č. </w:t>
      </w:r>
      <w:r w:rsidR="00FF483D">
        <w:rPr>
          <w:b/>
          <w:bCs/>
        </w:rPr>
        <w:t xml:space="preserve"> </w:t>
      </w:r>
      <w:proofErr w:type="gramStart"/>
      <w:r w:rsidR="009627E3">
        <w:rPr>
          <w:b/>
          <w:bCs/>
        </w:rPr>
        <w:t>2</w:t>
      </w:r>
      <w:r w:rsidR="0039153E">
        <w:rPr>
          <w:b/>
          <w:bCs/>
        </w:rPr>
        <w:t xml:space="preserve"> </w:t>
      </w:r>
      <w:r w:rsidR="00496006">
        <w:rPr>
          <w:b/>
          <w:bCs/>
        </w:rPr>
        <w:t xml:space="preserve"> bylo</w:t>
      </w:r>
      <w:proofErr w:type="gramEnd"/>
      <w:r w:rsidR="00496006">
        <w:rPr>
          <w:b/>
          <w:bCs/>
        </w:rPr>
        <w:t xml:space="preserve"> schváleno</w:t>
      </w:r>
    </w:p>
    <w:p w14:paraId="7E3D2E9A" w14:textId="77777777" w:rsidR="00874334" w:rsidRDefault="00874334" w:rsidP="00496006">
      <w:pPr>
        <w:pStyle w:val="Standard"/>
        <w:spacing w:line="100" w:lineRule="atLeast"/>
        <w:jc w:val="both"/>
      </w:pPr>
    </w:p>
    <w:p w14:paraId="6D6AB206" w14:textId="77777777" w:rsidR="004E744B" w:rsidRPr="00136615" w:rsidRDefault="004E744B" w:rsidP="004E744B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7C1519F1" w14:textId="4DB836BC" w:rsidR="00A757D8" w:rsidRPr="00256F1F" w:rsidRDefault="00A757D8" w:rsidP="00256F1F">
      <w:pPr>
        <w:pStyle w:val="Odstavecseseznamem"/>
        <w:numPr>
          <w:ilvl w:val="0"/>
          <w:numId w:val="29"/>
        </w:numPr>
        <w:suppressAutoHyphens/>
        <w:jc w:val="both"/>
        <w:rPr>
          <w:b/>
          <w:bCs/>
          <w:i/>
          <w:sz w:val="24"/>
          <w:szCs w:val="24"/>
        </w:rPr>
      </w:pPr>
      <w:r w:rsidRPr="00256F1F">
        <w:rPr>
          <w:b/>
          <w:i/>
          <w:sz w:val="24"/>
          <w:szCs w:val="24"/>
        </w:rPr>
        <w:t xml:space="preserve">Zastupitelstvo obce Lazsko </w:t>
      </w:r>
      <w:r w:rsidR="007A0EF2" w:rsidRPr="00256F1F">
        <w:rPr>
          <w:b/>
          <w:i/>
          <w:sz w:val="24"/>
          <w:szCs w:val="24"/>
        </w:rPr>
        <w:t xml:space="preserve">schvaluje </w:t>
      </w:r>
      <w:r w:rsidR="002C6FAA" w:rsidRPr="00256F1F">
        <w:rPr>
          <w:b/>
          <w:i/>
          <w:sz w:val="24"/>
          <w:szCs w:val="24"/>
        </w:rPr>
        <w:t>Směrnici k zadávání veřejných zakázek malého rozsahu.</w:t>
      </w:r>
    </w:p>
    <w:p w14:paraId="50912112" w14:textId="77777777" w:rsidR="00A757D8" w:rsidRDefault="00A757D8" w:rsidP="00A757D8">
      <w:pPr>
        <w:pStyle w:val="Standard"/>
        <w:spacing w:line="100" w:lineRule="atLeast"/>
        <w:jc w:val="both"/>
        <w:rPr>
          <w:b/>
          <w:bCs/>
        </w:rPr>
      </w:pPr>
    </w:p>
    <w:p w14:paraId="6AAE8661" w14:textId="77777777" w:rsidR="00A757D8" w:rsidRDefault="00A757D8" w:rsidP="00A757D8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>Výsledek hlasování:</w:t>
      </w:r>
      <w:r>
        <w:rPr>
          <w:b/>
          <w:bCs/>
        </w:rPr>
        <w:tab/>
        <w:t>Pro:</w:t>
      </w:r>
      <w:r>
        <w:rPr>
          <w:b/>
          <w:bCs/>
        </w:rPr>
        <w:tab/>
        <w:t>5</w:t>
      </w:r>
      <w:r>
        <w:rPr>
          <w:b/>
          <w:bCs/>
        </w:rPr>
        <w:tab/>
      </w:r>
      <w:r>
        <w:rPr>
          <w:b/>
          <w:bCs/>
        </w:rPr>
        <w:tab/>
        <w:t>Proti:</w:t>
      </w:r>
      <w:r>
        <w:rPr>
          <w:b/>
          <w:bCs/>
        </w:rPr>
        <w:tab/>
        <w:t>0</w:t>
      </w:r>
      <w:r>
        <w:rPr>
          <w:b/>
          <w:bCs/>
        </w:rPr>
        <w:tab/>
      </w:r>
      <w:r>
        <w:rPr>
          <w:b/>
          <w:bCs/>
        </w:rPr>
        <w:tab/>
        <w:t>Zdrželi se: 0</w:t>
      </w:r>
    </w:p>
    <w:p w14:paraId="44662515" w14:textId="251B0127" w:rsidR="00A757D8" w:rsidRDefault="00A757D8" w:rsidP="00A757D8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 xml:space="preserve">Usnesení č.  </w:t>
      </w:r>
      <w:r w:rsidR="009627E3">
        <w:rPr>
          <w:b/>
          <w:bCs/>
        </w:rPr>
        <w:t>3</w:t>
      </w:r>
      <w:r>
        <w:rPr>
          <w:b/>
          <w:bCs/>
        </w:rPr>
        <w:t xml:space="preserve"> bylo schváleno</w:t>
      </w:r>
    </w:p>
    <w:p w14:paraId="38846D72" w14:textId="77777777" w:rsidR="0012005E" w:rsidRDefault="0012005E" w:rsidP="0012005E">
      <w:pPr>
        <w:pStyle w:val="Standard"/>
        <w:spacing w:line="100" w:lineRule="atLeast"/>
        <w:jc w:val="both"/>
        <w:rPr>
          <w:b/>
          <w:bCs/>
        </w:rPr>
      </w:pPr>
    </w:p>
    <w:p w14:paraId="69FFF449" w14:textId="36728626" w:rsidR="00A757D8" w:rsidRPr="00256F1F" w:rsidRDefault="00A757D8" w:rsidP="00256F1F">
      <w:pPr>
        <w:pStyle w:val="Odstavecseseznamem"/>
        <w:numPr>
          <w:ilvl w:val="0"/>
          <w:numId w:val="29"/>
        </w:numPr>
        <w:suppressAutoHyphens/>
        <w:jc w:val="both"/>
        <w:rPr>
          <w:b/>
          <w:bCs/>
          <w:i/>
          <w:sz w:val="24"/>
          <w:szCs w:val="24"/>
        </w:rPr>
      </w:pPr>
      <w:r w:rsidRPr="00256F1F">
        <w:rPr>
          <w:b/>
          <w:i/>
          <w:sz w:val="24"/>
          <w:szCs w:val="24"/>
        </w:rPr>
        <w:t xml:space="preserve">Zastupitelstvo obce Lazsko </w:t>
      </w:r>
      <w:r w:rsidR="007A0EF2" w:rsidRPr="00256F1F">
        <w:rPr>
          <w:b/>
          <w:i/>
          <w:sz w:val="24"/>
          <w:szCs w:val="24"/>
        </w:rPr>
        <w:t>schvaluje</w:t>
      </w:r>
      <w:r w:rsidR="002C6FAA" w:rsidRPr="00256F1F">
        <w:rPr>
          <w:b/>
          <w:i/>
          <w:sz w:val="24"/>
          <w:szCs w:val="24"/>
        </w:rPr>
        <w:t xml:space="preserve"> Dohodu o zrušení věcného břemene č. DZVB/4002/2004 s ČEZ Distribuce, a.s. jako oprávněnou na pozemcích </w:t>
      </w:r>
      <w:proofErr w:type="spellStart"/>
      <w:r w:rsidR="002C6FAA" w:rsidRPr="00256F1F">
        <w:rPr>
          <w:b/>
          <w:i/>
          <w:sz w:val="24"/>
          <w:szCs w:val="24"/>
        </w:rPr>
        <w:t>parc</w:t>
      </w:r>
      <w:proofErr w:type="spellEnd"/>
      <w:r w:rsidR="002C6FAA" w:rsidRPr="00256F1F">
        <w:rPr>
          <w:b/>
          <w:i/>
          <w:sz w:val="24"/>
          <w:szCs w:val="24"/>
        </w:rPr>
        <w:t>. č. 23/4, 340/24 a 340/32 vše v </w:t>
      </w:r>
      <w:proofErr w:type="spellStart"/>
      <w:r w:rsidR="002C6FAA" w:rsidRPr="00256F1F">
        <w:rPr>
          <w:b/>
          <w:i/>
          <w:sz w:val="24"/>
          <w:szCs w:val="24"/>
        </w:rPr>
        <w:t>k.ú</w:t>
      </w:r>
      <w:proofErr w:type="spellEnd"/>
      <w:r w:rsidR="002C6FAA" w:rsidRPr="00256F1F">
        <w:rPr>
          <w:b/>
          <w:i/>
          <w:sz w:val="24"/>
          <w:szCs w:val="24"/>
        </w:rPr>
        <w:t>. Lazsko na věcné břemeno chůze a jízdy ve prospěch oprávněné a pověřuje starostu obce podpisem smlouvy.</w:t>
      </w:r>
    </w:p>
    <w:p w14:paraId="1B4B81C4" w14:textId="77777777" w:rsidR="00A757D8" w:rsidRDefault="00A757D8" w:rsidP="00A757D8">
      <w:pPr>
        <w:pStyle w:val="Standard"/>
        <w:spacing w:line="100" w:lineRule="atLeast"/>
        <w:jc w:val="both"/>
        <w:rPr>
          <w:b/>
          <w:bCs/>
        </w:rPr>
      </w:pPr>
    </w:p>
    <w:p w14:paraId="3ABE0F99" w14:textId="77777777" w:rsidR="00A757D8" w:rsidRDefault="00A757D8" w:rsidP="00A757D8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>Výsledek hlasování:</w:t>
      </w:r>
      <w:r>
        <w:rPr>
          <w:b/>
          <w:bCs/>
        </w:rPr>
        <w:tab/>
        <w:t>Pro:</w:t>
      </w:r>
      <w:r>
        <w:rPr>
          <w:b/>
          <w:bCs/>
        </w:rPr>
        <w:tab/>
        <w:t>5</w:t>
      </w:r>
      <w:r>
        <w:rPr>
          <w:b/>
          <w:bCs/>
        </w:rPr>
        <w:tab/>
      </w:r>
      <w:r>
        <w:rPr>
          <w:b/>
          <w:bCs/>
        </w:rPr>
        <w:tab/>
        <w:t>Proti:</w:t>
      </w:r>
      <w:r>
        <w:rPr>
          <w:b/>
          <w:bCs/>
        </w:rPr>
        <w:tab/>
        <w:t>0</w:t>
      </w:r>
      <w:r>
        <w:rPr>
          <w:b/>
          <w:bCs/>
        </w:rPr>
        <w:tab/>
      </w:r>
      <w:r>
        <w:rPr>
          <w:b/>
          <w:bCs/>
        </w:rPr>
        <w:tab/>
        <w:t>Zdrželi se: 0</w:t>
      </w:r>
    </w:p>
    <w:p w14:paraId="286940CB" w14:textId="03B3E543" w:rsidR="00A757D8" w:rsidRDefault="00A757D8" w:rsidP="00A757D8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 xml:space="preserve">Usnesení č.  </w:t>
      </w:r>
      <w:r w:rsidR="009627E3">
        <w:rPr>
          <w:b/>
          <w:bCs/>
        </w:rPr>
        <w:t>4</w:t>
      </w:r>
      <w:r>
        <w:rPr>
          <w:b/>
          <w:bCs/>
        </w:rPr>
        <w:t xml:space="preserve"> bylo schváleno</w:t>
      </w:r>
    </w:p>
    <w:p w14:paraId="6A4532BB" w14:textId="77777777" w:rsidR="00A757D8" w:rsidRDefault="00A757D8" w:rsidP="0012005E">
      <w:pPr>
        <w:pStyle w:val="Standard"/>
        <w:spacing w:line="100" w:lineRule="atLeast"/>
        <w:jc w:val="both"/>
        <w:rPr>
          <w:b/>
          <w:bCs/>
        </w:rPr>
      </w:pPr>
    </w:p>
    <w:p w14:paraId="187A2447" w14:textId="77777777" w:rsidR="002232BA" w:rsidRPr="00001D79" w:rsidRDefault="002232BA" w:rsidP="002232BA">
      <w:pPr>
        <w:pStyle w:val="Zkladntext2"/>
        <w:spacing w:after="0" w:line="240" w:lineRule="auto"/>
        <w:rPr>
          <w:iCs/>
          <w:color w:val="000000" w:themeColor="text1"/>
        </w:rPr>
      </w:pPr>
    </w:p>
    <w:p w14:paraId="20CE898B" w14:textId="77777777" w:rsidR="002232BA" w:rsidRPr="00001D79" w:rsidRDefault="002232BA" w:rsidP="002232BA">
      <w:pPr>
        <w:pStyle w:val="Zkladntext2"/>
        <w:spacing w:after="0" w:line="240" w:lineRule="auto"/>
        <w:rPr>
          <w:color w:val="000000" w:themeColor="text1"/>
        </w:rPr>
      </w:pPr>
      <w:proofErr w:type="gramStart"/>
      <w:r w:rsidRPr="00001D79">
        <w:rPr>
          <w:iCs/>
          <w:color w:val="000000" w:themeColor="text1"/>
        </w:rPr>
        <w:t>Ověřovatelé</w:t>
      </w:r>
      <w:r>
        <w:rPr>
          <w:iCs/>
          <w:color w:val="000000" w:themeColor="text1"/>
        </w:rPr>
        <w:t xml:space="preserve">:   </w:t>
      </w:r>
      <w:proofErr w:type="gramEnd"/>
      <w:r>
        <w:rPr>
          <w:iCs/>
          <w:color w:val="000000" w:themeColor="text1"/>
        </w:rPr>
        <w:t xml:space="preserve">         </w:t>
      </w:r>
      <w:r>
        <w:rPr>
          <w:iCs/>
          <w:color w:val="000000" w:themeColor="text1"/>
        </w:rPr>
        <w:tab/>
        <w:t xml:space="preserve"> </w:t>
      </w:r>
      <w:r w:rsidRPr="00001D79">
        <w:rPr>
          <w:iCs/>
          <w:color w:val="000000" w:themeColor="text1"/>
        </w:rPr>
        <w:t>:</w:t>
      </w:r>
      <w:r>
        <w:rPr>
          <w:iCs/>
          <w:color w:val="000000" w:themeColor="text1"/>
        </w:rPr>
        <w:t xml:space="preserve"> </w:t>
      </w:r>
      <w:r w:rsidRPr="00001D79">
        <w:rPr>
          <w:iCs/>
          <w:color w:val="000000" w:themeColor="text1"/>
        </w:rPr>
        <w:t>………………………………</w:t>
      </w:r>
      <w:r>
        <w:rPr>
          <w:iCs/>
          <w:color w:val="000000" w:themeColor="text1"/>
        </w:rPr>
        <w:t xml:space="preserve"> dne …………………..</w:t>
      </w:r>
    </w:p>
    <w:p w14:paraId="2E7F537E" w14:textId="77777777" w:rsidR="002232BA" w:rsidRPr="00001D79" w:rsidRDefault="002232BA" w:rsidP="002232BA">
      <w:pPr>
        <w:pStyle w:val="Zkladntext2"/>
        <w:spacing w:after="0" w:line="240" w:lineRule="auto"/>
        <w:rPr>
          <w:iCs/>
          <w:color w:val="000000" w:themeColor="text1"/>
        </w:rPr>
      </w:pPr>
    </w:p>
    <w:p w14:paraId="65B2D2E0" w14:textId="77777777" w:rsidR="002232BA" w:rsidRPr="00001D79" w:rsidRDefault="002232BA" w:rsidP="002232BA">
      <w:pPr>
        <w:pStyle w:val="Zkladntext2"/>
        <w:spacing w:after="0" w:line="240" w:lineRule="auto"/>
        <w:ind w:left="1416"/>
        <w:rPr>
          <w:iCs/>
          <w:color w:val="000000" w:themeColor="text1"/>
        </w:rPr>
      </w:pPr>
      <w:r w:rsidRPr="00001D79">
        <w:rPr>
          <w:iCs/>
          <w:color w:val="000000" w:themeColor="text1"/>
        </w:rPr>
        <w:t xml:space="preserve">         </w:t>
      </w:r>
      <w:r>
        <w:rPr>
          <w:iCs/>
          <w:color w:val="000000" w:themeColor="text1"/>
        </w:rPr>
        <w:tab/>
        <w:t xml:space="preserve"> </w:t>
      </w:r>
      <w:r w:rsidRPr="00001D79">
        <w:rPr>
          <w:iCs/>
          <w:color w:val="000000" w:themeColor="text1"/>
        </w:rPr>
        <w:t>:</w:t>
      </w:r>
      <w:r>
        <w:rPr>
          <w:iCs/>
          <w:color w:val="000000" w:themeColor="text1"/>
        </w:rPr>
        <w:t xml:space="preserve"> </w:t>
      </w:r>
      <w:r w:rsidRPr="00001D79">
        <w:rPr>
          <w:iCs/>
          <w:color w:val="000000" w:themeColor="text1"/>
        </w:rPr>
        <w:t>………………………………..</w:t>
      </w:r>
      <w:r>
        <w:rPr>
          <w:iCs/>
          <w:color w:val="000000" w:themeColor="text1"/>
        </w:rPr>
        <w:t xml:space="preserve"> dne ………………….</w:t>
      </w:r>
    </w:p>
    <w:p w14:paraId="1850CDDE" w14:textId="77777777" w:rsidR="002232BA" w:rsidRPr="00001D79" w:rsidRDefault="002232BA" w:rsidP="002232BA">
      <w:pPr>
        <w:pStyle w:val="Zkladntext2"/>
        <w:spacing w:after="0" w:line="240" w:lineRule="auto"/>
        <w:rPr>
          <w:iCs/>
          <w:color w:val="000000" w:themeColor="text1"/>
        </w:rPr>
      </w:pPr>
    </w:p>
    <w:p w14:paraId="6EF6861A" w14:textId="77777777" w:rsidR="002232BA" w:rsidRPr="00001D79" w:rsidRDefault="002232BA" w:rsidP="002232BA">
      <w:pPr>
        <w:pStyle w:val="Zkladntext2"/>
        <w:spacing w:after="0" w:line="240" w:lineRule="auto"/>
        <w:rPr>
          <w:iCs/>
          <w:color w:val="000000" w:themeColor="text1"/>
        </w:rPr>
      </w:pPr>
      <w:r w:rsidRPr="00001D79">
        <w:rPr>
          <w:iCs/>
          <w:color w:val="000000" w:themeColor="text1"/>
        </w:rPr>
        <w:t>Starost</w:t>
      </w:r>
      <w:r>
        <w:rPr>
          <w:iCs/>
          <w:color w:val="000000" w:themeColor="text1"/>
        </w:rPr>
        <w:t>a:</w:t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  <w:t xml:space="preserve">: </w:t>
      </w:r>
      <w:r w:rsidRPr="00001D79">
        <w:rPr>
          <w:iCs/>
          <w:color w:val="000000" w:themeColor="text1"/>
        </w:rPr>
        <w:t>………………………………</w:t>
      </w:r>
      <w:r>
        <w:rPr>
          <w:iCs/>
          <w:color w:val="000000" w:themeColor="text1"/>
        </w:rPr>
        <w:t xml:space="preserve"> dne: ………………………….</w:t>
      </w:r>
    </w:p>
    <w:p w14:paraId="02838617" w14:textId="77777777" w:rsidR="002232BA" w:rsidRPr="00001D79" w:rsidRDefault="002232BA" w:rsidP="002232BA">
      <w:pPr>
        <w:pStyle w:val="Zkladntext2"/>
        <w:spacing w:after="0" w:line="240" w:lineRule="auto"/>
        <w:rPr>
          <w:i/>
          <w:iCs/>
          <w:color w:val="000000" w:themeColor="text1"/>
        </w:rPr>
      </w:pPr>
    </w:p>
    <w:p w14:paraId="0ABBD08A" w14:textId="77777777" w:rsidR="002232BA" w:rsidRPr="00001D79" w:rsidRDefault="002232BA" w:rsidP="002232BA">
      <w:pPr>
        <w:pStyle w:val="Zkladntext2"/>
        <w:spacing w:after="0" w:line="240" w:lineRule="auto"/>
        <w:rPr>
          <w:i/>
          <w:iCs/>
          <w:color w:val="000000" w:themeColor="text1"/>
        </w:rPr>
      </w:pPr>
    </w:p>
    <w:p w14:paraId="623BE9BE" w14:textId="77777777" w:rsidR="002232BA" w:rsidRPr="00001D79" w:rsidRDefault="002232BA" w:rsidP="002232BA">
      <w:pPr>
        <w:pStyle w:val="Zkladntext2"/>
        <w:spacing w:after="0" w:line="240" w:lineRule="auto"/>
        <w:jc w:val="center"/>
        <w:rPr>
          <w:i/>
          <w:iCs/>
          <w:color w:val="000000" w:themeColor="text1"/>
        </w:rPr>
      </w:pPr>
    </w:p>
    <w:p w14:paraId="6009099A" w14:textId="74EAB308" w:rsidR="00142466" w:rsidRDefault="002232BA" w:rsidP="00256F1F">
      <w:pPr>
        <w:pStyle w:val="Zkladntext2"/>
        <w:spacing w:after="0" w:line="240" w:lineRule="auto"/>
        <w:jc w:val="center"/>
      </w:pPr>
      <w:r w:rsidRPr="00001D79">
        <w:rPr>
          <w:i/>
          <w:iCs/>
          <w:color w:val="000000" w:themeColor="text1"/>
        </w:rPr>
        <w:t>Razítko obce:</w:t>
      </w:r>
    </w:p>
    <w:sectPr w:rsidR="00142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2B4B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33ED"/>
    <w:multiLevelType w:val="hybridMultilevel"/>
    <w:tmpl w:val="7234BB1C"/>
    <w:lvl w:ilvl="0" w:tplc="00C021D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05369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D7B1F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52AD2"/>
    <w:multiLevelType w:val="hybridMultilevel"/>
    <w:tmpl w:val="F0D2662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6A600F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3028E"/>
    <w:multiLevelType w:val="hybridMultilevel"/>
    <w:tmpl w:val="C734A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66212"/>
    <w:multiLevelType w:val="hybridMultilevel"/>
    <w:tmpl w:val="280C97C6"/>
    <w:lvl w:ilvl="0" w:tplc="630C5E10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0E5F6C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41679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E4EDA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1432B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144E0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0AEB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81BA6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F414C"/>
    <w:multiLevelType w:val="hybridMultilevel"/>
    <w:tmpl w:val="47341E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640EF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104A4"/>
    <w:multiLevelType w:val="multilevel"/>
    <w:tmpl w:val="766CA5E8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452D14CF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20DD4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7723D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E69E1"/>
    <w:multiLevelType w:val="hybridMultilevel"/>
    <w:tmpl w:val="58FC3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142B2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B1BB4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F522D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45567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25FB3"/>
    <w:multiLevelType w:val="multilevel"/>
    <w:tmpl w:val="3CFABE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01773">
    <w:abstractNumId w:val="17"/>
  </w:num>
  <w:num w:numId="2" w16cid:durableId="1154156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57994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0902633">
    <w:abstractNumId w:val="16"/>
  </w:num>
  <w:num w:numId="5" w16cid:durableId="981733865">
    <w:abstractNumId w:val="21"/>
  </w:num>
  <w:num w:numId="6" w16cid:durableId="1864391626">
    <w:abstractNumId w:val="18"/>
  </w:num>
  <w:num w:numId="7" w16cid:durableId="1896233285">
    <w:abstractNumId w:val="0"/>
  </w:num>
  <w:num w:numId="8" w16cid:durableId="229736182">
    <w:abstractNumId w:val="11"/>
  </w:num>
  <w:num w:numId="9" w16cid:durableId="1374188605">
    <w:abstractNumId w:val="4"/>
  </w:num>
  <w:num w:numId="10" w16cid:durableId="211892934">
    <w:abstractNumId w:val="20"/>
  </w:num>
  <w:num w:numId="11" w16cid:durableId="992414463">
    <w:abstractNumId w:val="2"/>
  </w:num>
  <w:num w:numId="12" w16cid:durableId="981422411">
    <w:abstractNumId w:val="22"/>
  </w:num>
  <w:num w:numId="13" w16cid:durableId="1571621231">
    <w:abstractNumId w:val="3"/>
  </w:num>
  <w:num w:numId="14" w16cid:durableId="216743716">
    <w:abstractNumId w:val="5"/>
  </w:num>
  <w:num w:numId="15" w16cid:durableId="1107627138">
    <w:abstractNumId w:val="9"/>
  </w:num>
  <w:num w:numId="16" w16cid:durableId="1205828030">
    <w:abstractNumId w:val="10"/>
  </w:num>
  <w:num w:numId="17" w16cid:durableId="1899441595">
    <w:abstractNumId w:val="24"/>
  </w:num>
  <w:num w:numId="18" w16cid:durableId="554512845">
    <w:abstractNumId w:val="7"/>
  </w:num>
  <w:num w:numId="19" w16cid:durableId="1615600231">
    <w:abstractNumId w:val="16"/>
  </w:num>
  <w:num w:numId="20" w16cid:durableId="2098489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1966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872324">
    <w:abstractNumId w:val="8"/>
  </w:num>
  <w:num w:numId="23" w16cid:durableId="1781097893">
    <w:abstractNumId w:val="14"/>
  </w:num>
  <w:num w:numId="24" w16cid:durableId="114295111">
    <w:abstractNumId w:val="12"/>
  </w:num>
  <w:num w:numId="25" w16cid:durableId="963388801">
    <w:abstractNumId w:val="19"/>
  </w:num>
  <w:num w:numId="26" w16cid:durableId="224292403">
    <w:abstractNumId w:val="25"/>
  </w:num>
  <w:num w:numId="27" w16cid:durableId="441802155">
    <w:abstractNumId w:val="13"/>
  </w:num>
  <w:num w:numId="28" w16cid:durableId="287782355">
    <w:abstractNumId w:val="23"/>
  </w:num>
  <w:num w:numId="29" w16cid:durableId="113587419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06"/>
    <w:rsid w:val="0000606D"/>
    <w:rsid w:val="0001237C"/>
    <w:rsid w:val="00013508"/>
    <w:rsid w:val="00025BBC"/>
    <w:rsid w:val="0003660A"/>
    <w:rsid w:val="00042677"/>
    <w:rsid w:val="00047105"/>
    <w:rsid w:val="00050D02"/>
    <w:rsid w:val="0005460E"/>
    <w:rsid w:val="0005493B"/>
    <w:rsid w:val="00057233"/>
    <w:rsid w:val="00065FE8"/>
    <w:rsid w:val="00071D17"/>
    <w:rsid w:val="0007739E"/>
    <w:rsid w:val="00077598"/>
    <w:rsid w:val="00081F2A"/>
    <w:rsid w:val="000A0CEF"/>
    <w:rsid w:val="000A11F9"/>
    <w:rsid w:val="000A47CE"/>
    <w:rsid w:val="000A6139"/>
    <w:rsid w:val="000B2621"/>
    <w:rsid w:val="000B6915"/>
    <w:rsid w:val="000C5E21"/>
    <w:rsid w:val="000D4A7D"/>
    <w:rsid w:val="000E0EBB"/>
    <w:rsid w:val="000E1D77"/>
    <w:rsid w:val="000E25D7"/>
    <w:rsid w:val="000F27E6"/>
    <w:rsid w:val="000F584A"/>
    <w:rsid w:val="00101373"/>
    <w:rsid w:val="00106561"/>
    <w:rsid w:val="00107D29"/>
    <w:rsid w:val="00113A15"/>
    <w:rsid w:val="0012005E"/>
    <w:rsid w:val="00120B28"/>
    <w:rsid w:val="0012618F"/>
    <w:rsid w:val="00142466"/>
    <w:rsid w:val="00143F01"/>
    <w:rsid w:val="001606DD"/>
    <w:rsid w:val="00160CF0"/>
    <w:rsid w:val="00160F1B"/>
    <w:rsid w:val="00166168"/>
    <w:rsid w:val="00184B63"/>
    <w:rsid w:val="00191C3E"/>
    <w:rsid w:val="001950C7"/>
    <w:rsid w:val="00195D5F"/>
    <w:rsid w:val="001A26C5"/>
    <w:rsid w:val="001B3787"/>
    <w:rsid w:val="001B39B9"/>
    <w:rsid w:val="001B70AA"/>
    <w:rsid w:val="001D3EBB"/>
    <w:rsid w:val="001D6BBA"/>
    <w:rsid w:val="001E44DD"/>
    <w:rsid w:val="001E47FA"/>
    <w:rsid w:val="001E5ECF"/>
    <w:rsid w:val="001F1FC4"/>
    <w:rsid w:val="001F40F8"/>
    <w:rsid w:val="0020354B"/>
    <w:rsid w:val="00204EF1"/>
    <w:rsid w:val="00205835"/>
    <w:rsid w:val="002138DD"/>
    <w:rsid w:val="002232BA"/>
    <w:rsid w:val="00225B24"/>
    <w:rsid w:val="0022661A"/>
    <w:rsid w:val="00233DCD"/>
    <w:rsid w:val="00245AB2"/>
    <w:rsid w:val="00256F1F"/>
    <w:rsid w:val="00257DE8"/>
    <w:rsid w:val="0026004E"/>
    <w:rsid w:val="0026341E"/>
    <w:rsid w:val="002653E0"/>
    <w:rsid w:val="0026596D"/>
    <w:rsid w:val="00283165"/>
    <w:rsid w:val="00286902"/>
    <w:rsid w:val="0029019C"/>
    <w:rsid w:val="002A1502"/>
    <w:rsid w:val="002A5859"/>
    <w:rsid w:val="002B0A49"/>
    <w:rsid w:val="002C11F5"/>
    <w:rsid w:val="002C6FAA"/>
    <w:rsid w:val="002D3C0F"/>
    <w:rsid w:val="002D532E"/>
    <w:rsid w:val="002D7CAB"/>
    <w:rsid w:val="002F30F0"/>
    <w:rsid w:val="002F32F0"/>
    <w:rsid w:val="002F4415"/>
    <w:rsid w:val="002F469C"/>
    <w:rsid w:val="003123E3"/>
    <w:rsid w:val="00312A60"/>
    <w:rsid w:val="003249F0"/>
    <w:rsid w:val="00333B69"/>
    <w:rsid w:val="0035068A"/>
    <w:rsid w:val="003573C4"/>
    <w:rsid w:val="00367400"/>
    <w:rsid w:val="003852E4"/>
    <w:rsid w:val="00385D59"/>
    <w:rsid w:val="0039153E"/>
    <w:rsid w:val="0039224F"/>
    <w:rsid w:val="003A1557"/>
    <w:rsid w:val="003A265E"/>
    <w:rsid w:val="003A4E4D"/>
    <w:rsid w:val="003B0928"/>
    <w:rsid w:val="003B79F3"/>
    <w:rsid w:val="003C114C"/>
    <w:rsid w:val="003C1517"/>
    <w:rsid w:val="003C28AB"/>
    <w:rsid w:val="003C3020"/>
    <w:rsid w:val="003C44BF"/>
    <w:rsid w:val="003D5073"/>
    <w:rsid w:val="003D7906"/>
    <w:rsid w:val="003E0D84"/>
    <w:rsid w:val="003E3240"/>
    <w:rsid w:val="003E5CE9"/>
    <w:rsid w:val="003F4278"/>
    <w:rsid w:val="003F686F"/>
    <w:rsid w:val="003F7DE2"/>
    <w:rsid w:val="004003A2"/>
    <w:rsid w:val="004005AC"/>
    <w:rsid w:val="00404B0D"/>
    <w:rsid w:val="0041235F"/>
    <w:rsid w:val="00416546"/>
    <w:rsid w:val="00421A66"/>
    <w:rsid w:val="00436EE7"/>
    <w:rsid w:val="00440C45"/>
    <w:rsid w:val="004449EC"/>
    <w:rsid w:val="00444E65"/>
    <w:rsid w:val="004511AB"/>
    <w:rsid w:val="00455973"/>
    <w:rsid w:val="00463958"/>
    <w:rsid w:val="00483640"/>
    <w:rsid w:val="00485998"/>
    <w:rsid w:val="00485B88"/>
    <w:rsid w:val="00486B0D"/>
    <w:rsid w:val="004870FC"/>
    <w:rsid w:val="00490252"/>
    <w:rsid w:val="00492468"/>
    <w:rsid w:val="00496006"/>
    <w:rsid w:val="004973AC"/>
    <w:rsid w:val="004B3B71"/>
    <w:rsid w:val="004C3591"/>
    <w:rsid w:val="004C7818"/>
    <w:rsid w:val="004D0A8A"/>
    <w:rsid w:val="004D0D74"/>
    <w:rsid w:val="004E744B"/>
    <w:rsid w:val="004E78EA"/>
    <w:rsid w:val="004E7C75"/>
    <w:rsid w:val="004F05E9"/>
    <w:rsid w:val="004F0FA9"/>
    <w:rsid w:val="004F6E93"/>
    <w:rsid w:val="00501624"/>
    <w:rsid w:val="005064EF"/>
    <w:rsid w:val="00511CFD"/>
    <w:rsid w:val="005154A8"/>
    <w:rsid w:val="00516381"/>
    <w:rsid w:val="00516558"/>
    <w:rsid w:val="00524102"/>
    <w:rsid w:val="005256ED"/>
    <w:rsid w:val="00525FF1"/>
    <w:rsid w:val="00535365"/>
    <w:rsid w:val="0054024A"/>
    <w:rsid w:val="005520E3"/>
    <w:rsid w:val="00552D39"/>
    <w:rsid w:val="00553E2D"/>
    <w:rsid w:val="00554D4F"/>
    <w:rsid w:val="0056155A"/>
    <w:rsid w:val="00571BA3"/>
    <w:rsid w:val="00571CE6"/>
    <w:rsid w:val="005746E7"/>
    <w:rsid w:val="005776FA"/>
    <w:rsid w:val="00581329"/>
    <w:rsid w:val="00581F53"/>
    <w:rsid w:val="00582BBD"/>
    <w:rsid w:val="00583533"/>
    <w:rsid w:val="005872E1"/>
    <w:rsid w:val="005969C1"/>
    <w:rsid w:val="005A7A8C"/>
    <w:rsid w:val="005A7D13"/>
    <w:rsid w:val="005B135E"/>
    <w:rsid w:val="005B57DE"/>
    <w:rsid w:val="005B78BD"/>
    <w:rsid w:val="005C0EA9"/>
    <w:rsid w:val="005C7194"/>
    <w:rsid w:val="005D5237"/>
    <w:rsid w:val="005E1677"/>
    <w:rsid w:val="005E2456"/>
    <w:rsid w:val="005E40E3"/>
    <w:rsid w:val="00601E99"/>
    <w:rsid w:val="006102FB"/>
    <w:rsid w:val="00611E37"/>
    <w:rsid w:val="006149B8"/>
    <w:rsid w:val="00615007"/>
    <w:rsid w:val="00622A78"/>
    <w:rsid w:val="006402A1"/>
    <w:rsid w:val="00641812"/>
    <w:rsid w:val="0065672E"/>
    <w:rsid w:val="00662A8D"/>
    <w:rsid w:val="00663CE2"/>
    <w:rsid w:val="006656B1"/>
    <w:rsid w:val="0066655B"/>
    <w:rsid w:val="00667DB0"/>
    <w:rsid w:val="00671942"/>
    <w:rsid w:val="00687397"/>
    <w:rsid w:val="0069653D"/>
    <w:rsid w:val="0069712A"/>
    <w:rsid w:val="006A2FAE"/>
    <w:rsid w:val="006A50F7"/>
    <w:rsid w:val="006B1737"/>
    <w:rsid w:val="006B6187"/>
    <w:rsid w:val="006C263B"/>
    <w:rsid w:val="006C5332"/>
    <w:rsid w:val="006D5E9F"/>
    <w:rsid w:val="006E016C"/>
    <w:rsid w:val="00703F37"/>
    <w:rsid w:val="00735D42"/>
    <w:rsid w:val="007468AB"/>
    <w:rsid w:val="00760459"/>
    <w:rsid w:val="00774329"/>
    <w:rsid w:val="00785C2A"/>
    <w:rsid w:val="007866D0"/>
    <w:rsid w:val="00793721"/>
    <w:rsid w:val="00797657"/>
    <w:rsid w:val="007A0EF2"/>
    <w:rsid w:val="007A4116"/>
    <w:rsid w:val="007B04A5"/>
    <w:rsid w:val="007B5332"/>
    <w:rsid w:val="007B6622"/>
    <w:rsid w:val="007C1D05"/>
    <w:rsid w:val="007C202E"/>
    <w:rsid w:val="007D0CEB"/>
    <w:rsid w:val="007D321E"/>
    <w:rsid w:val="007D4273"/>
    <w:rsid w:val="007D7FC4"/>
    <w:rsid w:val="007E26B4"/>
    <w:rsid w:val="007E3B4D"/>
    <w:rsid w:val="007E745A"/>
    <w:rsid w:val="007F380A"/>
    <w:rsid w:val="0080725B"/>
    <w:rsid w:val="0081309B"/>
    <w:rsid w:val="00820ACB"/>
    <w:rsid w:val="00827107"/>
    <w:rsid w:val="00830ACF"/>
    <w:rsid w:val="008332F2"/>
    <w:rsid w:val="00835117"/>
    <w:rsid w:val="00835A4C"/>
    <w:rsid w:val="00836D7B"/>
    <w:rsid w:val="0084034B"/>
    <w:rsid w:val="00841083"/>
    <w:rsid w:val="00841112"/>
    <w:rsid w:val="00852939"/>
    <w:rsid w:val="008546B8"/>
    <w:rsid w:val="00856C74"/>
    <w:rsid w:val="00863205"/>
    <w:rsid w:val="00863D61"/>
    <w:rsid w:val="008648EA"/>
    <w:rsid w:val="008704C1"/>
    <w:rsid w:val="00874334"/>
    <w:rsid w:val="00896A5C"/>
    <w:rsid w:val="008A51A4"/>
    <w:rsid w:val="008B1865"/>
    <w:rsid w:val="008B32F2"/>
    <w:rsid w:val="008B3CE4"/>
    <w:rsid w:val="008B4F41"/>
    <w:rsid w:val="008C00B5"/>
    <w:rsid w:val="008C3213"/>
    <w:rsid w:val="008D2699"/>
    <w:rsid w:val="008D698A"/>
    <w:rsid w:val="008E0266"/>
    <w:rsid w:val="008E0700"/>
    <w:rsid w:val="008E5904"/>
    <w:rsid w:val="008F0F59"/>
    <w:rsid w:val="008F2008"/>
    <w:rsid w:val="00903112"/>
    <w:rsid w:val="00904BAD"/>
    <w:rsid w:val="0091070F"/>
    <w:rsid w:val="009153B6"/>
    <w:rsid w:val="0092704B"/>
    <w:rsid w:val="009300AE"/>
    <w:rsid w:val="00932310"/>
    <w:rsid w:val="00946C3D"/>
    <w:rsid w:val="0095491C"/>
    <w:rsid w:val="009627E3"/>
    <w:rsid w:val="00971073"/>
    <w:rsid w:val="0097587B"/>
    <w:rsid w:val="009900A9"/>
    <w:rsid w:val="0099382C"/>
    <w:rsid w:val="00995651"/>
    <w:rsid w:val="00996A76"/>
    <w:rsid w:val="009A29DA"/>
    <w:rsid w:val="009A7974"/>
    <w:rsid w:val="009C5458"/>
    <w:rsid w:val="009E2EF3"/>
    <w:rsid w:val="009F019B"/>
    <w:rsid w:val="009F1138"/>
    <w:rsid w:val="009F2FF2"/>
    <w:rsid w:val="009F4D8C"/>
    <w:rsid w:val="00A02A19"/>
    <w:rsid w:val="00A12F5C"/>
    <w:rsid w:val="00A17564"/>
    <w:rsid w:val="00A17F9A"/>
    <w:rsid w:val="00A24781"/>
    <w:rsid w:val="00A265D8"/>
    <w:rsid w:val="00A379F6"/>
    <w:rsid w:val="00A441B8"/>
    <w:rsid w:val="00A44A5C"/>
    <w:rsid w:val="00A5082F"/>
    <w:rsid w:val="00A60DB4"/>
    <w:rsid w:val="00A637FB"/>
    <w:rsid w:val="00A70C51"/>
    <w:rsid w:val="00A732D4"/>
    <w:rsid w:val="00A757D8"/>
    <w:rsid w:val="00A93065"/>
    <w:rsid w:val="00A93419"/>
    <w:rsid w:val="00AA6223"/>
    <w:rsid w:val="00AA77C3"/>
    <w:rsid w:val="00AB1EB2"/>
    <w:rsid w:val="00AC4162"/>
    <w:rsid w:val="00AD6C60"/>
    <w:rsid w:val="00AE04B8"/>
    <w:rsid w:val="00AE1664"/>
    <w:rsid w:val="00AE1F93"/>
    <w:rsid w:val="00AE605E"/>
    <w:rsid w:val="00AF70BF"/>
    <w:rsid w:val="00B0168E"/>
    <w:rsid w:val="00B146E6"/>
    <w:rsid w:val="00B17AC3"/>
    <w:rsid w:val="00B276AD"/>
    <w:rsid w:val="00B35C4F"/>
    <w:rsid w:val="00B4050D"/>
    <w:rsid w:val="00B45119"/>
    <w:rsid w:val="00B45C4A"/>
    <w:rsid w:val="00B50865"/>
    <w:rsid w:val="00B50907"/>
    <w:rsid w:val="00B51AF7"/>
    <w:rsid w:val="00B54B1A"/>
    <w:rsid w:val="00B60DBE"/>
    <w:rsid w:val="00B63C22"/>
    <w:rsid w:val="00B64AA5"/>
    <w:rsid w:val="00B80040"/>
    <w:rsid w:val="00B94A00"/>
    <w:rsid w:val="00B97AA1"/>
    <w:rsid w:val="00BA0B1E"/>
    <w:rsid w:val="00BA7C62"/>
    <w:rsid w:val="00BB1143"/>
    <w:rsid w:val="00BB2558"/>
    <w:rsid w:val="00BB3D3B"/>
    <w:rsid w:val="00BB5472"/>
    <w:rsid w:val="00BB614C"/>
    <w:rsid w:val="00BC6D5E"/>
    <w:rsid w:val="00BD6BAC"/>
    <w:rsid w:val="00BE0337"/>
    <w:rsid w:val="00BE566A"/>
    <w:rsid w:val="00BE56F1"/>
    <w:rsid w:val="00C010A1"/>
    <w:rsid w:val="00C0271E"/>
    <w:rsid w:val="00C03348"/>
    <w:rsid w:val="00C11668"/>
    <w:rsid w:val="00C14AB7"/>
    <w:rsid w:val="00C1722E"/>
    <w:rsid w:val="00C21472"/>
    <w:rsid w:val="00C25BB5"/>
    <w:rsid w:val="00C3073A"/>
    <w:rsid w:val="00C348B4"/>
    <w:rsid w:val="00C35938"/>
    <w:rsid w:val="00C40300"/>
    <w:rsid w:val="00C4130C"/>
    <w:rsid w:val="00C443F2"/>
    <w:rsid w:val="00C45949"/>
    <w:rsid w:val="00C4680E"/>
    <w:rsid w:val="00C469A9"/>
    <w:rsid w:val="00C46F86"/>
    <w:rsid w:val="00C4783C"/>
    <w:rsid w:val="00C53DDD"/>
    <w:rsid w:val="00C557E3"/>
    <w:rsid w:val="00C64CD6"/>
    <w:rsid w:val="00C66C28"/>
    <w:rsid w:val="00C70563"/>
    <w:rsid w:val="00C70ED6"/>
    <w:rsid w:val="00C83B62"/>
    <w:rsid w:val="00C83DD5"/>
    <w:rsid w:val="00C845B3"/>
    <w:rsid w:val="00C85E5F"/>
    <w:rsid w:val="00C87833"/>
    <w:rsid w:val="00C92767"/>
    <w:rsid w:val="00C9321F"/>
    <w:rsid w:val="00C93E25"/>
    <w:rsid w:val="00CA06E2"/>
    <w:rsid w:val="00CA24FE"/>
    <w:rsid w:val="00CA2532"/>
    <w:rsid w:val="00CA3628"/>
    <w:rsid w:val="00CA534B"/>
    <w:rsid w:val="00CB005B"/>
    <w:rsid w:val="00CB6C5F"/>
    <w:rsid w:val="00CB7565"/>
    <w:rsid w:val="00CD4D94"/>
    <w:rsid w:val="00CE2D46"/>
    <w:rsid w:val="00CE7AD1"/>
    <w:rsid w:val="00CF429E"/>
    <w:rsid w:val="00CF5D99"/>
    <w:rsid w:val="00CF7702"/>
    <w:rsid w:val="00D03080"/>
    <w:rsid w:val="00D04497"/>
    <w:rsid w:val="00D05FC6"/>
    <w:rsid w:val="00D13459"/>
    <w:rsid w:val="00D1407F"/>
    <w:rsid w:val="00D17565"/>
    <w:rsid w:val="00D24717"/>
    <w:rsid w:val="00D25126"/>
    <w:rsid w:val="00D349B2"/>
    <w:rsid w:val="00D363DD"/>
    <w:rsid w:val="00D4435E"/>
    <w:rsid w:val="00D45F71"/>
    <w:rsid w:val="00D568B4"/>
    <w:rsid w:val="00D576BB"/>
    <w:rsid w:val="00D61117"/>
    <w:rsid w:val="00D70F23"/>
    <w:rsid w:val="00D74C3D"/>
    <w:rsid w:val="00D7608C"/>
    <w:rsid w:val="00D806A9"/>
    <w:rsid w:val="00D8122C"/>
    <w:rsid w:val="00D8326E"/>
    <w:rsid w:val="00D83538"/>
    <w:rsid w:val="00D8383B"/>
    <w:rsid w:val="00D83FCB"/>
    <w:rsid w:val="00D912A7"/>
    <w:rsid w:val="00D91802"/>
    <w:rsid w:val="00D93D89"/>
    <w:rsid w:val="00D94040"/>
    <w:rsid w:val="00DA3F96"/>
    <w:rsid w:val="00DA5308"/>
    <w:rsid w:val="00DA677F"/>
    <w:rsid w:val="00DB660F"/>
    <w:rsid w:val="00DD2211"/>
    <w:rsid w:val="00DD421A"/>
    <w:rsid w:val="00DE2091"/>
    <w:rsid w:val="00DE5253"/>
    <w:rsid w:val="00DE7C5B"/>
    <w:rsid w:val="00E10D41"/>
    <w:rsid w:val="00E11F75"/>
    <w:rsid w:val="00E1543A"/>
    <w:rsid w:val="00E15DCE"/>
    <w:rsid w:val="00E32734"/>
    <w:rsid w:val="00E3707E"/>
    <w:rsid w:val="00E41992"/>
    <w:rsid w:val="00E5019B"/>
    <w:rsid w:val="00E50B06"/>
    <w:rsid w:val="00E62150"/>
    <w:rsid w:val="00E727FA"/>
    <w:rsid w:val="00E75F05"/>
    <w:rsid w:val="00E805D8"/>
    <w:rsid w:val="00E82B74"/>
    <w:rsid w:val="00E86F75"/>
    <w:rsid w:val="00E92C7C"/>
    <w:rsid w:val="00E93B3D"/>
    <w:rsid w:val="00E95C1E"/>
    <w:rsid w:val="00EA7BDB"/>
    <w:rsid w:val="00EB0237"/>
    <w:rsid w:val="00EB2F27"/>
    <w:rsid w:val="00EB4881"/>
    <w:rsid w:val="00EB5E4A"/>
    <w:rsid w:val="00EC21E2"/>
    <w:rsid w:val="00EC23EE"/>
    <w:rsid w:val="00EC27B7"/>
    <w:rsid w:val="00EC5556"/>
    <w:rsid w:val="00ED0533"/>
    <w:rsid w:val="00EE2CBD"/>
    <w:rsid w:val="00EF500C"/>
    <w:rsid w:val="00EF6210"/>
    <w:rsid w:val="00F11FF2"/>
    <w:rsid w:val="00F13338"/>
    <w:rsid w:val="00F214C9"/>
    <w:rsid w:val="00F221C4"/>
    <w:rsid w:val="00F23ECD"/>
    <w:rsid w:val="00F25554"/>
    <w:rsid w:val="00F273A8"/>
    <w:rsid w:val="00F31010"/>
    <w:rsid w:val="00F33EFA"/>
    <w:rsid w:val="00F44A12"/>
    <w:rsid w:val="00F44FFE"/>
    <w:rsid w:val="00F470ED"/>
    <w:rsid w:val="00F53D50"/>
    <w:rsid w:val="00F544B9"/>
    <w:rsid w:val="00F5720D"/>
    <w:rsid w:val="00F57F70"/>
    <w:rsid w:val="00F762FE"/>
    <w:rsid w:val="00F81952"/>
    <w:rsid w:val="00F92325"/>
    <w:rsid w:val="00FA15B4"/>
    <w:rsid w:val="00FA2D41"/>
    <w:rsid w:val="00FB290D"/>
    <w:rsid w:val="00FB7AEC"/>
    <w:rsid w:val="00FC22BF"/>
    <w:rsid w:val="00FC63A3"/>
    <w:rsid w:val="00FC6ABA"/>
    <w:rsid w:val="00FD454E"/>
    <w:rsid w:val="00FE1EB5"/>
    <w:rsid w:val="00FE3F04"/>
    <w:rsid w:val="00FF2F7B"/>
    <w:rsid w:val="00FF483D"/>
    <w:rsid w:val="00FF4FE8"/>
    <w:rsid w:val="00FF5F39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4E8A"/>
  <w15:docId w15:val="{6E1522E4-6FD7-4E88-A8BF-11C30701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6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496006"/>
    <w:pPr>
      <w:keepNext/>
      <w:jc w:val="center"/>
      <w:outlineLvl w:val="1"/>
    </w:pPr>
    <w:rPr>
      <w:rFonts w:eastAsia="Times New Roman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43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496006"/>
    <w:rPr>
      <w:rFonts w:ascii="Times New Roman" w:eastAsia="Times New Roma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9600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496006"/>
    <w:pPr>
      <w:numPr>
        <w:numId w:val="1"/>
      </w:numPr>
    </w:pPr>
  </w:style>
  <w:style w:type="paragraph" w:styleId="Bezmezer">
    <w:name w:val="No Spacing"/>
    <w:uiPriority w:val="1"/>
    <w:qFormat/>
    <w:rsid w:val="001A26C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A7D13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77432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69712A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9712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F896E-3F48-426F-AD08-ECB5245F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</dc:creator>
  <cp:lastModifiedBy>obec</cp:lastModifiedBy>
  <cp:revision>3</cp:revision>
  <dcterms:created xsi:type="dcterms:W3CDTF">2024-04-29T18:26:00Z</dcterms:created>
  <dcterms:modified xsi:type="dcterms:W3CDTF">2024-04-29T18:28:00Z</dcterms:modified>
</cp:coreProperties>
</file>